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D7A" w:rsidRPr="00D140AD" w:rsidRDefault="00D140AD" w:rsidP="00D140AD">
      <w:pPr>
        <w:spacing w:after="0" w:line="360" w:lineRule="auto"/>
        <w:jc w:val="center"/>
        <w:rPr>
          <w:rFonts w:ascii="Times New Roman" w:hAnsi="Times New Roman" w:cs="Times New Roman"/>
          <w:b/>
          <w:sz w:val="36"/>
          <w:szCs w:val="24"/>
        </w:rPr>
      </w:pPr>
      <w:r w:rsidRPr="00D140AD">
        <w:rPr>
          <w:rFonts w:ascii="Times New Roman" w:hAnsi="Times New Roman" w:cs="Times New Roman"/>
          <w:b/>
          <w:sz w:val="36"/>
          <w:szCs w:val="24"/>
        </w:rPr>
        <w:t>Zálohování dat</w:t>
      </w:r>
    </w:p>
    <w:p w:rsidR="001F4DC4" w:rsidRPr="00D140AD" w:rsidRDefault="00D140AD" w:rsidP="00D140AD">
      <w:pPr>
        <w:pStyle w:val="Normlnweb"/>
        <w:spacing w:before="0" w:beforeAutospacing="0" w:after="0" w:afterAutospacing="0" w:line="360" w:lineRule="auto"/>
        <w:jc w:val="both"/>
        <w:rPr>
          <w:color w:val="000000"/>
          <w:shd w:val="clear" w:color="auto" w:fill="FFFFFF"/>
        </w:rPr>
      </w:pPr>
      <w:r w:rsidRPr="00D140AD">
        <w:rPr>
          <w:b/>
          <w:bCs/>
          <w:color w:val="000000"/>
          <w:shd w:val="clear" w:color="auto" w:fill="FFFFFF"/>
        </w:rPr>
        <w:t>Záloha</w:t>
      </w:r>
      <w:r w:rsidRPr="00D140AD">
        <w:rPr>
          <w:rStyle w:val="apple-converted-space"/>
          <w:color w:val="000000"/>
          <w:shd w:val="clear" w:color="auto" w:fill="FFFFFF"/>
        </w:rPr>
        <w:t> </w:t>
      </w:r>
      <w:r w:rsidRPr="00D140AD">
        <w:rPr>
          <w:color w:val="000000"/>
          <w:shd w:val="clear" w:color="auto" w:fill="FFFFFF"/>
        </w:rPr>
        <w:t>nebo</w:t>
      </w:r>
      <w:r w:rsidRPr="00D140AD">
        <w:rPr>
          <w:rStyle w:val="apple-converted-space"/>
          <w:color w:val="000000"/>
          <w:shd w:val="clear" w:color="auto" w:fill="FFFFFF"/>
        </w:rPr>
        <w:t> </w:t>
      </w:r>
      <w:r w:rsidRPr="00D140AD">
        <w:rPr>
          <w:b/>
          <w:bCs/>
          <w:color w:val="000000"/>
          <w:shd w:val="clear" w:color="auto" w:fill="FFFFFF"/>
        </w:rPr>
        <w:t>záložní kopie</w:t>
      </w:r>
      <w:r w:rsidRPr="00D140AD">
        <w:rPr>
          <w:rStyle w:val="apple-converted-space"/>
          <w:color w:val="000000"/>
          <w:shd w:val="clear" w:color="auto" w:fill="FFFFFF"/>
        </w:rPr>
        <w:t> </w:t>
      </w:r>
      <w:r w:rsidRPr="00D140AD">
        <w:rPr>
          <w:color w:val="000000"/>
          <w:shd w:val="clear" w:color="auto" w:fill="FFFFFF"/>
        </w:rPr>
        <w:t>(</w:t>
      </w:r>
      <w:r w:rsidRPr="00D140AD">
        <w:rPr>
          <w:rFonts w:eastAsiaTheme="majorEastAsia"/>
          <w:shd w:val="clear" w:color="auto" w:fill="FFFFFF"/>
        </w:rPr>
        <w:t>anglicky</w:t>
      </w:r>
      <w:r w:rsidRPr="00D140AD">
        <w:rPr>
          <w:rStyle w:val="apple-converted-space"/>
          <w:color w:val="000000"/>
          <w:shd w:val="clear" w:color="auto" w:fill="FFFFFF"/>
        </w:rPr>
        <w:t> </w:t>
      </w:r>
      <w:proofErr w:type="spellStart"/>
      <w:r w:rsidRPr="00D140AD">
        <w:rPr>
          <w:rStyle w:val="cizojazycne"/>
          <w:color w:val="000000"/>
          <w:shd w:val="clear" w:color="auto" w:fill="FFFFFF"/>
        </w:rPr>
        <w:t>backup</w:t>
      </w:r>
      <w:proofErr w:type="spellEnd"/>
      <w:r w:rsidRPr="00D140AD">
        <w:rPr>
          <w:color w:val="000000"/>
          <w:shd w:val="clear" w:color="auto" w:fill="FFFFFF"/>
        </w:rPr>
        <w:t>) je kopie dat uložená na jiném</w:t>
      </w:r>
      <w:r w:rsidRPr="00D140AD">
        <w:rPr>
          <w:rStyle w:val="apple-converted-space"/>
          <w:color w:val="000000"/>
          <w:shd w:val="clear" w:color="auto" w:fill="FFFFFF"/>
        </w:rPr>
        <w:t> </w:t>
      </w:r>
      <w:r w:rsidRPr="00D140AD">
        <w:rPr>
          <w:rFonts w:eastAsiaTheme="majorEastAsia"/>
          <w:shd w:val="clear" w:color="auto" w:fill="FFFFFF"/>
        </w:rPr>
        <w:t>datovém nosiči</w:t>
      </w:r>
      <w:r w:rsidRPr="00D140AD">
        <w:rPr>
          <w:rStyle w:val="apple-converted-space"/>
          <w:color w:val="000000"/>
          <w:shd w:val="clear" w:color="auto" w:fill="FFFFFF"/>
        </w:rPr>
        <w:t> </w:t>
      </w:r>
      <w:r w:rsidRPr="00D140AD">
        <w:rPr>
          <w:color w:val="000000"/>
          <w:shd w:val="clear" w:color="auto" w:fill="FFFFFF"/>
        </w:rPr>
        <w:t>(nebo i místě). Záložní data jsou využívána v případě ztráty, poškození nebo jiné potřeby práce s daty uloženými v minulosti. Zálohování probíhá nepravidelně (např. v domácnostech) nebo pravidelně podle rozvrhu (např. ve firmách).</w:t>
      </w:r>
    </w:p>
    <w:p w:rsidR="00D140AD" w:rsidRPr="00D140AD" w:rsidRDefault="00D140AD" w:rsidP="00D140AD">
      <w:pPr>
        <w:shd w:val="clear" w:color="auto" w:fill="FFFFFF"/>
        <w:spacing w:after="0" w:line="360" w:lineRule="auto"/>
        <w:jc w:val="both"/>
        <w:rPr>
          <w:rFonts w:ascii="Times New Roman" w:eastAsia="Times New Roman" w:hAnsi="Times New Roman" w:cs="Times New Roman"/>
          <w:color w:val="000000"/>
          <w:sz w:val="24"/>
          <w:szCs w:val="24"/>
          <w:lang w:eastAsia="cs-CZ"/>
        </w:rPr>
      </w:pPr>
      <w:r w:rsidRPr="00D140AD">
        <w:rPr>
          <w:rFonts w:ascii="Times New Roman" w:eastAsia="Times New Roman" w:hAnsi="Times New Roman" w:cs="Times New Roman"/>
          <w:color w:val="000000"/>
          <w:sz w:val="24"/>
          <w:szCs w:val="24"/>
          <w:lang w:eastAsia="cs-CZ"/>
        </w:rPr>
        <w:t>Při zálohování většího množství dat se obvykle používá specializovaný </w:t>
      </w:r>
      <w:r w:rsidRPr="00D140AD">
        <w:rPr>
          <w:rFonts w:ascii="Times New Roman" w:eastAsia="Times New Roman" w:hAnsi="Times New Roman" w:cs="Times New Roman"/>
          <w:sz w:val="24"/>
          <w:szCs w:val="24"/>
          <w:lang w:eastAsia="cs-CZ"/>
        </w:rPr>
        <w:t>program</w:t>
      </w:r>
      <w:r w:rsidRPr="00D140AD">
        <w:rPr>
          <w:rFonts w:ascii="Times New Roman" w:eastAsia="Times New Roman" w:hAnsi="Times New Roman" w:cs="Times New Roman"/>
          <w:color w:val="000000"/>
          <w:sz w:val="24"/>
          <w:szCs w:val="24"/>
          <w:lang w:eastAsia="cs-CZ"/>
        </w:rPr>
        <w:t> (například i v systému </w:t>
      </w:r>
      <w:r w:rsidRPr="00D140AD">
        <w:rPr>
          <w:rFonts w:ascii="Times New Roman" w:eastAsia="Times New Roman" w:hAnsi="Times New Roman" w:cs="Times New Roman"/>
          <w:sz w:val="24"/>
          <w:szCs w:val="24"/>
          <w:lang w:eastAsia="cs-CZ"/>
        </w:rPr>
        <w:t>Microsoft Windows </w:t>
      </w:r>
      <w:r w:rsidRPr="00D140AD">
        <w:rPr>
          <w:rFonts w:ascii="Times New Roman" w:eastAsia="Times New Roman" w:hAnsi="Times New Roman" w:cs="Times New Roman"/>
          <w:color w:val="000000"/>
          <w:sz w:val="24"/>
          <w:szCs w:val="24"/>
          <w:lang w:eastAsia="cs-CZ"/>
        </w:rPr>
        <w:t>je součástí instalace), který celý proces zálohování usnadňuje (viz níže). Pro zálohování většího množství dat je možné použít také specializovaná zařízení (</w:t>
      </w:r>
      <w:r w:rsidRPr="00D140AD">
        <w:rPr>
          <w:rFonts w:ascii="Times New Roman" w:eastAsia="Times New Roman" w:hAnsi="Times New Roman" w:cs="Times New Roman"/>
          <w:sz w:val="24"/>
          <w:szCs w:val="24"/>
          <w:lang w:eastAsia="cs-CZ"/>
        </w:rPr>
        <w:t>hardware</w:t>
      </w:r>
      <w:r w:rsidRPr="00D140AD">
        <w:rPr>
          <w:rFonts w:ascii="Times New Roman" w:eastAsia="Times New Roman" w:hAnsi="Times New Roman" w:cs="Times New Roman"/>
          <w:color w:val="000000"/>
          <w:sz w:val="24"/>
          <w:szCs w:val="24"/>
          <w:lang w:eastAsia="cs-CZ"/>
        </w:rPr>
        <w:t>), která pracují poloautomaticky nebo plně automatizovaně. Proces zálohování dat klade velký důraz na rychlou obnovu dat oproti archivaci.</w:t>
      </w:r>
    </w:p>
    <w:p w:rsidR="00D140AD" w:rsidRPr="00D140AD" w:rsidRDefault="00D140AD" w:rsidP="00D140AD">
      <w:pPr>
        <w:shd w:val="clear" w:color="auto" w:fill="FFFFFF"/>
        <w:spacing w:after="0" w:line="360" w:lineRule="auto"/>
        <w:jc w:val="both"/>
        <w:rPr>
          <w:rFonts w:ascii="Times New Roman" w:eastAsia="Times New Roman" w:hAnsi="Times New Roman" w:cs="Times New Roman"/>
          <w:color w:val="000000"/>
          <w:sz w:val="24"/>
          <w:szCs w:val="24"/>
          <w:lang w:eastAsia="cs-CZ"/>
        </w:rPr>
      </w:pPr>
      <w:r w:rsidRPr="00D140AD">
        <w:rPr>
          <w:rFonts w:ascii="Times New Roman" w:eastAsia="Times New Roman" w:hAnsi="Times New Roman" w:cs="Times New Roman"/>
          <w:color w:val="000000"/>
          <w:sz w:val="24"/>
          <w:szCs w:val="24"/>
          <w:lang w:eastAsia="cs-CZ"/>
        </w:rPr>
        <w:t>V poslední době je využíváno komplexních zálohovacích systémů, které umožňují efektivně zálohovat mnoho počítačů propojených </w:t>
      </w:r>
      <w:r w:rsidRPr="00D140AD">
        <w:rPr>
          <w:rFonts w:ascii="Times New Roman" w:eastAsia="Times New Roman" w:hAnsi="Times New Roman" w:cs="Times New Roman"/>
          <w:sz w:val="24"/>
          <w:szCs w:val="24"/>
          <w:lang w:eastAsia="cs-CZ"/>
        </w:rPr>
        <w:t>počítačovou sítí </w:t>
      </w:r>
      <w:r w:rsidRPr="00D140AD">
        <w:rPr>
          <w:rFonts w:ascii="Times New Roman" w:eastAsia="Times New Roman" w:hAnsi="Times New Roman" w:cs="Times New Roman"/>
          <w:color w:val="000000"/>
          <w:sz w:val="24"/>
          <w:szCs w:val="24"/>
          <w:lang w:eastAsia="cs-CZ"/>
        </w:rPr>
        <w:t>nebo naopak na mnoho počítačů propojených v síti data zálohovat (tzv. </w:t>
      </w:r>
      <w:r w:rsidRPr="00D140AD">
        <w:rPr>
          <w:rFonts w:ascii="Times New Roman" w:eastAsia="Times New Roman" w:hAnsi="Times New Roman" w:cs="Times New Roman"/>
          <w:i/>
          <w:iCs/>
          <w:color w:val="000000"/>
          <w:sz w:val="24"/>
          <w:szCs w:val="24"/>
          <w:lang w:eastAsia="cs-CZ"/>
        </w:rPr>
        <w:t>úložný </w:t>
      </w:r>
      <w:r w:rsidRPr="00D140AD">
        <w:rPr>
          <w:rFonts w:ascii="Times New Roman" w:eastAsia="Times New Roman" w:hAnsi="Times New Roman" w:cs="Times New Roman"/>
          <w:iCs/>
          <w:sz w:val="24"/>
          <w:szCs w:val="24"/>
          <w:lang w:eastAsia="cs-CZ"/>
        </w:rPr>
        <w:t>cluster</w:t>
      </w:r>
      <w:r w:rsidRPr="00D140AD">
        <w:rPr>
          <w:rFonts w:ascii="Times New Roman" w:eastAsia="Times New Roman" w:hAnsi="Times New Roman" w:cs="Times New Roman"/>
          <w:color w:val="000000"/>
          <w:sz w:val="24"/>
          <w:szCs w:val="24"/>
          <w:lang w:eastAsia="cs-CZ"/>
        </w:rPr>
        <w:t>).</w:t>
      </w:r>
    </w:p>
    <w:p w:rsidR="00D140AD" w:rsidRDefault="00D140AD" w:rsidP="00D140AD">
      <w:pPr>
        <w:shd w:val="clear" w:color="auto" w:fill="FFFFFF"/>
        <w:spacing w:after="0" w:line="360" w:lineRule="auto"/>
        <w:jc w:val="both"/>
        <w:rPr>
          <w:rFonts w:ascii="Times New Roman" w:eastAsia="Times New Roman" w:hAnsi="Times New Roman" w:cs="Times New Roman"/>
          <w:color w:val="000000"/>
          <w:sz w:val="24"/>
          <w:szCs w:val="24"/>
          <w:lang w:eastAsia="cs-CZ"/>
        </w:rPr>
      </w:pPr>
      <w:r w:rsidRPr="00D140AD">
        <w:rPr>
          <w:rFonts w:ascii="Times New Roman" w:eastAsia="Times New Roman" w:hAnsi="Times New Roman" w:cs="Times New Roman"/>
          <w:color w:val="000000"/>
          <w:sz w:val="24"/>
          <w:szCs w:val="24"/>
          <w:lang w:eastAsia="cs-CZ"/>
        </w:rPr>
        <w:t>Zálohování může probíhat v těchto základních režimech:</w:t>
      </w:r>
    </w:p>
    <w:p w:rsidR="00D140AD" w:rsidRPr="00D140AD" w:rsidRDefault="00D140AD" w:rsidP="00D140AD">
      <w:pPr>
        <w:pStyle w:val="Odstavecseseznamem"/>
        <w:numPr>
          <w:ilvl w:val="0"/>
          <w:numId w:val="22"/>
        </w:numPr>
        <w:shd w:val="clear" w:color="auto" w:fill="FFFFFF"/>
        <w:spacing w:after="0" w:line="360" w:lineRule="auto"/>
        <w:jc w:val="both"/>
        <w:rPr>
          <w:rFonts w:ascii="Times New Roman" w:eastAsia="Times New Roman" w:hAnsi="Times New Roman" w:cs="Times New Roman"/>
          <w:color w:val="000000"/>
          <w:sz w:val="24"/>
          <w:szCs w:val="24"/>
          <w:lang w:eastAsia="cs-CZ"/>
        </w:rPr>
      </w:pPr>
      <w:r w:rsidRPr="00D140AD">
        <w:rPr>
          <w:rFonts w:ascii="Times New Roman" w:eastAsia="Times New Roman" w:hAnsi="Times New Roman" w:cs="Times New Roman"/>
          <w:sz w:val="24"/>
          <w:szCs w:val="24"/>
          <w:lang w:eastAsia="cs-CZ"/>
        </w:rPr>
        <w:t>Online - Proces tvorby zálohy </w:t>
      </w:r>
      <w:hyperlink r:id="rId8" w:tooltip="Počítač" w:history="1">
        <w:r w:rsidRPr="00D140AD">
          <w:rPr>
            <w:rFonts w:ascii="Times New Roman" w:eastAsia="Times New Roman" w:hAnsi="Times New Roman" w:cs="Times New Roman"/>
            <w:sz w:val="24"/>
            <w:szCs w:val="24"/>
            <w:lang w:eastAsia="cs-CZ"/>
          </w:rPr>
          <w:t>počítače</w:t>
        </w:r>
      </w:hyperlink>
      <w:r w:rsidRPr="00D140AD">
        <w:rPr>
          <w:rFonts w:ascii="Times New Roman" w:eastAsia="Times New Roman" w:hAnsi="Times New Roman" w:cs="Times New Roman"/>
          <w:sz w:val="24"/>
          <w:szCs w:val="24"/>
          <w:lang w:eastAsia="cs-CZ"/>
        </w:rPr>
        <w:t xml:space="preserve"> za jeho běžného </w:t>
      </w:r>
      <w:proofErr w:type="spellStart"/>
      <w:r w:rsidRPr="00D140AD">
        <w:rPr>
          <w:rFonts w:ascii="Times New Roman" w:eastAsia="Times New Roman" w:hAnsi="Times New Roman" w:cs="Times New Roman"/>
          <w:sz w:val="24"/>
          <w:szCs w:val="24"/>
          <w:lang w:eastAsia="cs-CZ"/>
        </w:rPr>
        <w:t>chodu.</w:t>
      </w:r>
      <w:proofErr w:type="spellEnd"/>
    </w:p>
    <w:p w:rsidR="00D140AD" w:rsidRPr="00D140AD" w:rsidRDefault="00D140AD" w:rsidP="00D140AD">
      <w:pPr>
        <w:pStyle w:val="Odstavecseseznamem"/>
        <w:numPr>
          <w:ilvl w:val="0"/>
          <w:numId w:val="22"/>
        </w:numPr>
        <w:shd w:val="clear" w:color="auto" w:fill="FFFFFF"/>
        <w:spacing w:after="0" w:line="360" w:lineRule="auto"/>
        <w:jc w:val="both"/>
        <w:rPr>
          <w:rFonts w:ascii="Times New Roman" w:eastAsia="Times New Roman" w:hAnsi="Times New Roman" w:cs="Times New Roman"/>
          <w:color w:val="000000"/>
          <w:sz w:val="24"/>
          <w:szCs w:val="24"/>
          <w:lang w:eastAsia="cs-CZ"/>
        </w:rPr>
      </w:pPr>
      <w:hyperlink r:id="rId9" w:tooltip="Offline" w:history="1">
        <w:proofErr w:type="spellStart"/>
        <w:r w:rsidRPr="00D140AD">
          <w:rPr>
            <w:rFonts w:ascii="Times New Roman" w:eastAsia="Times New Roman" w:hAnsi="Times New Roman" w:cs="Times New Roman"/>
            <w:sz w:val="24"/>
            <w:szCs w:val="24"/>
            <w:lang w:eastAsia="cs-CZ"/>
          </w:rPr>
          <w:t>Offline</w:t>
        </w:r>
        <w:proofErr w:type="spellEnd"/>
      </w:hyperlink>
      <w:r w:rsidRPr="00D140AD">
        <w:rPr>
          <w:rFonts w:ascii="Times New Roman" w:eastAsia="Times New Roman" w:hAnsi="Times New Roman" w:cs="Times New Roman"/>
          <w:sz w:val="24"/>
          <w:szCs w:val="24"/>
          <w:lang w:eastAsia="cs-CZ"/>
        </w:rPr>
        <w:t> - Zálohování je prováděno mimo běžný provoz </w:t>
      </w:r>
      <w:hyperlink r:id="rId10" w:tooltip="Počítač" w:history="1">
        <w:r w:rsidRPr="00D140AD">
          <w:rPr>
            <w:rFonts w:ascii="Times New Roman" w:eastAsia="Times New Roman" w:hAnsi="Times New Roman" w:cs="Times New Roman"/>
            <w:sz w:val="24"/>
            <w:szCs w:val="24"/>
            <w:lang w:eastAsia="cs-CZ"/>
          </w:rPr>
          <w:t>počítače</w:t>
        </w:r>
      </w:hyperlink>
      <w:r w:rsidRPr="00D140AD">
        <w:rPr>
          <w:rFonts w:ascii="Times New Roman" w:eastAsia="Times New Roman" w:hAnsi="Times New Roman" w:cs="Times New Roman"/>
          <w:sz w:val="24"/>
          <w:szCs w:val="24"/>
          <w:lang w:eastAsia="cs-CZ"/>
        </w:rPr>
        <w:t>; obvykle se provádí za pomoci zavedení speciálního média.</w:t>
      </w:r>
    </w:p>
    <w:p w:rsidR="001F4DC4" w:rsidRPr="00D140AD" w:rsidRDefault="00D140AD" w:rsidP="00D140AD">
      <w:pPr>
        <w:pStyle w:val="Normlnweb"/>
        <w:spacing w:before="0" w:beforeAutospacing="0" w:after="0" w:afterAutospacing="0" w:line="360" w:lineRule="auto"/>
        <w:jc w:val="both"/>
        <w:rPr>
          <w:b/>
        </w:rPr>
      </w:pPr>
      <w:r w:rsidRPr="00D140AD">
        <w:rPr>
          <w:b/>
        </w:rPr>
        <w:t>Typy záloh</w:t>
      </w:r>
    </w:p>
    <w:p w:rsidR="00D140AD" w:rsidRPr="00D140AD" w:rsidRDefault="00D140AD" w:rsidP="00D140AD">
      <w:pPr>
        <w:shd w:val="clear" w:color="auto" w:fill="FFFFFF"/>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w:t>
      </w:r>
      <w:r w:rsidRPr="00D140AD">
        <w:rPr>
          <w:rFonts w:ascii="Times New Roman" w:eastAsia="Times New Roman" w:hAnsi="Times New Roman" w:cs="Times New Roman"/>
          <w:color w:val="000000"/>
          <w:sz w:val="24"/>
          <w:szCs w:val="24"/>
          <w:lang w:eastAsia="cs-CZ"/>
        </w:rPr>
        <w:t>ro různé podmínky se používají různé strategie zálohování. Volba správné strategie je závislá na tom, jestli je potřeba se zálohami pracovat velmi často nebo je naopak požadována maximální délka archivace zálohovaných dat. Existují i další kritéria, která odrážejí konkrétní specifické podmínky.</w:t>
      </w:r>
    </w:p>
    <w:p w:rsidR="00D140AD" w:rsidRPr="00AC6F4E" w:rsidRDefault="00D140AD" w:rsidP="00AC6F4E">
      <w:pPr>
        <w:pStyle w:val="Odstavecseseznamem"/>
        <w:numPr>
          <w:ilvl w:val="0"/>
          <w:numId w:val="23"/>
        </w:numPr>
        <w:shd w:val="clear" w:color="auto" w:fill="FFFFFF"/>
        <w:spacing w:after="0" w:line="360" w:lineRule="auto"/>
        <w:jc w:val="both"/>
        <w:rPr>
          <w:rFonts w:ascii="Times New Roman" w:eastAsia="Times New Roman" w:hAnsi="Times New Roman" w:cs="Times New Roman"/>
          <w:b/>
          <w:bCs/>
          <w:color w:val="000000"/>
          <w:sz w:val="24"/>
          <w:szCs w:val="24"/>
          <w:lang w:eastAsia="cs-CZ"/>
        </w:rPr>
      </w:pPr>
      <w:r w:rsidRPr="00AC6F4E">
        <w:rPr>
          <w:rFonts w:ascii="Times New Roman" w:eastAsia="Times New Roman" w:hAnsi="Times New Roman" w:cs="Times New Roman"/>
          <w:b/>
          <w:bCs/>
          <w:color w:val="000000"/>
          <w:sz w:val="24"/>
          <w:szCs w:val="24"/>
          <w:lang w:eastAsia="cs-CZ"/>
        </w:rPr>
        <w:t>Nestrukturovaná</w:t>
      </w:r>
    </w:p>
    <w:p w:rsidR="00AC6F4E" w:rsidRDefault="00D140AD" w:rsidP="00AC6F4E">
      <w:pPr>
        <w:shd w:val="clear" w:color="auto" w:fill="FFFFFF"/>
        <w:spacing w:after="0" w:line="360" w:lineRule="auto"/>
        <w:ind w:left="720"/>
        <w:jc w:val="both"/>
        <w:rPr>
          <w:rFonts w:ascii="Times New Roman" w:eastAsia="Times New Roman" w:hAnsi="Times New Roman" w:cs="Times New Roman"/>
          <w:color w:val="000000"/>
          <w:sz w:val="24"/>
          <w:szCs w:val="24"/>
          <w:lang w:eastAsia="cs-CZ"/>
        </w:rPr>
      </w:pPr>
      <w:r w:rsidRPr="00D140AD">
        <w:rPr>
          <w:rFonts w:ascii="Times New Roman" w:eastAsia="Times New Roman" w:hAnsi="Times New Roman" w:cs="Times New Roman"/>
          <w:color w:val="000000"/>
          <w:sz w:val="24"/>
          <w:szCs w:val="24"/>
          <w:lang w:eastAsia="cs-CZ"/>
        </w:rPr>
        <w:t>Nestrukturovaným úložištěm může být větší množství disket, </w:t>
      </w:r>
      <w:r w:rsidRPr="00AC6F4E">
        <w:rPr>
          <w:rFonts w:ascii="Times New Roman" w:eastAsia="Times New Roman" w:hAnsi="Times New Roman" w:cs="Times New Roman"/>
          <w:sz w:val="24"/>
          <w:szCs w:val="24"/>
          <w:lang w:eastAsia="cs-CZ"/>
        </w:rPr>
        <w:t>CD</w:t>
      </w:r>
      <w:r w:rsidRPr="00D140AD">
        <w:rPr>
          <w:rFonts w:ascii="Times New Roman" w:eastAsia="Times New Roman" w:hAnsi="Times New Roman" w:cs="Times New Roman"/>
          <w:sz w:val="24"/>
          <w:szCs w:val="24"/>
          <w:lang w:eastAsia="cs-CZ"/>
        </w:rPr>
        <w:t>,</w:t>
      </w:r>
      <w:r w:rsidRPr="00AC6F4E">
        <w:rPr>
          <w:rFonts w:ascii="Times New Roman" w:eastAsia="Times New Roman" w:hAnsi="Times New Roman" w:cs="Times New Roman"/>
          <w:sz w:val="24"/>
          <w:szCs w:val="24"/>
          <w:lang w:eastAsia="cs-CZ"/>
        </w:rPr>
        <w:t> DVD </w:t>
      </w:r>
      <w:r w:rsidRPr="00D140AD">
        <w:rPr>
          <w:rFonts w:ascii="Times New Roman" w:eastAsia="Times New Roman" w:hAnsi="Times New Roman" w:cs="Times New Roman"/>
          <w:color w:val="000000"/>
          <w:sz w:val="24"/>
          <w:szCs w:val="24"/>
          <w:lang w:eastAsia="cs-CZ"/>
        </w:rPr>
        <w:t>medií s minimem informací o záloze. Tento způsob je nejjednodušší, ale není příliš oblíben u větších firem.</w:t>
      </w:r>
    </w:p>
    <w:p w:rsidR="00D140AD" w:rsidRPr="00AC6F4E" w:rsidRDefault="00D140AD" w:rsidP="00AC6F4E">
      <w:pPr>
        <w:pStyle w:val="Odstavecseseznamem"/>
        <w:numPr>
          <w:ilvl w:val="0"/>
          <w:numId w:val="23"/>
        </w:numPr>
        <w:shd w:val="clear" w:color="auto" w:fill="FFFFFF"/>
        <w:spacing w:after="0" w:line="360" w:lineRule="auto"/>
        <w:jc w:val="both"/>
        <w:rPr>
          <w:rFonts w:ascii="Times New Roman" w:eastAsia="Times New Roman" w:hAnsi="Times New Roman" w:cs="Times New Roman"/>
          <w:color w:val="000000"/>
          <w:sz w:val="24"/>
          <w:szCs w:val="24"/>
          <w:lang w:eastAsia="cs-CZ"/>
        </w:rPr>
      </w:pPr>
      <w:r w:rsidRPr="00AC6F4E">
        <w:rPr>
          <w:rFonts w:ascii="Times New Roman" w:eastAsia="Times New Roman" w:hAnsi="Times New Roman" w:cs="Times New Roman"/>
          <w:b/>
          <w:bCs/>
          <w:color w:val="000000"/>
          <w:sz w:val="24"/>
          <w:szCs w:val="24"/>
          <w:lang w:eastAsia="cs-CZ"/>
        </w:rPr>
        <w:t>Úplná + Inkrementální</w:t>
      </w:r>
    </w:p>
    <w:p w:rsidR="00AC6F4E" w:rsidRDefault="00D140AD" w:rsidP="00AC6F4E">
      <w:pPr>
        <w:shd w:val="clear" w:color="auto" w:fill="FFFFFF"/>
        <w:spacing w:after="0" w:line="360" w:lineRule="auto"/>
        <w:ind w:left="720"/>
        <w:jc w:val="both"/>
        <w:rPr>
          <w:rFonts w:ascii="Times New Roman" w:eastAsia="Times New Roman" w:hAnsi="Times New Roman" w:cs="Times New Roman"/>
          <w:color w:val="000000"/>
          <w:sz w:val="24"/>
          <w:szCs w:val="24"/>
          <w:lang w:eastAsia="cs-CZ"/>
        </w:rPr>
      </w:pPr>
      <w:r w:rsidRPr="00D140AD">
        <w:rPr>
          <w:rFonts w:ascii="Times New Roman" w:eastAsia="Times New Roman" w:hAnsi="Times New Roman" w:cs="Times New Roman"/>
          <w:color w:val="000000"/>
          <w:sz w:val="24"/>
          <w:szCs w:val="24"/>
          <w:lang w:eastAsia="cs-CZ"/>
        </w:rPr>
        <w:lastRenderedPageBreak/>
        <w:t>Tento model má za cíl vytvořit více kopií zálohovaných dat vhodnějším způsobem. Nejdříve je provedena úplná záloha všech dat. Posléze je prováděna inkrementální záloha (ukládány jsou pouze soubory, které se změnily od předešlé úplné nebo inkrementální zálohy). Hlavní nevýhodou je, že při obnovení zálohy je potřeba pracovat s úplnou zálohou a následně se všemi inkrementálními zálohami až k požadovanému okamžiku zálohy, což může být velmi náročné na pracovní prostor.</w:t>
      </w:r>
    </w:p>
    <w:p w:rsidR="00D140AD" w:rsidRPr="00AC6F4E" w:rsidRDefault="00D140AD" w:rsidP="00AC6F4E">
      <w:pPr>
        <w:pStyle w:val="Odstavecseseznamem"/>
        <w:numPr>
          <w:ilvl w:val="0"/>
          <w:numId w:val="23"/>
        </w:numPr>
        <w:shd w:val="clear" w:color="auto" w:fill="FFFFFF"/>
        <w:spacing w:after="0" w:line="360" w:lineRule="auto"/>
        <w:jc w:val="both"/>
        <w:rPr>
          <w:rFonts w:ascii="Times New Roman" w:eastAsia="Times New Roman" w:hAnsi="Times New Roman" w:cs="Times New Roman"/>
          <w:color w:val="000000"/>
          <w:sz w:val="24"/>
          <w:szCs w:val="24"/>
          <w:lang w:eastAsia="cs-CZ"/>
        </w:rPr>
      </w:pPr>
      <w:r w:rsidRPr="00AC6F4E">
        <w:rPr>
          <w:rFonts w:ascii="Times New Roman" w:eastAsia="Times New Roman" w:hAnsi="Times New Roman" w:cs="Times New Roman"/>
          <w:b/>
          <w:bCs/>
          <w:color w:val="000000"/>
          <w:sz w:val="24"/>
          <w:szCs w:val="24"/>
          <w:lang w:eastAsia="cs-CZ"/>
        </w:rPr>
        <w:t>Úplná + Rozdílová</w:t>
      </w:r>
    </w:p>
    <w:p w:rsidR="00AC6F4E" w:rsidRDefault="00D140AD" w:rsidP="00AC6F4E">
      <w:pPr>
        <w:shd w:val="clear" w:color="auto" w:fill="FFFFFF"/>
        <w:spacing w:after="0" w:line="360" w:lineRule="auto"/>
        <w:ind w:left="720"/>
        <w:jc w:val="both"/>
        <w:rPr>
          <w:rFonts w:ascii="Times New Roman" w:eastAsia="Times New Roman" w:hAnsi="Times New Roman" w:cs="Times New Roman"/>
          <w:color w:val="000000"/>
          <w:sz w:val="24"/>
          <w:szCs w:val="24"/>
          <w:lang w:eastAsia="cs-CZ"/>
        </w:rPr>
      </w:pPr>
      <w:r w:rsidRPr="00D140AD">
        <w:rPr>
          <w:rFonts w:ascii="Times New Roman" w:eastAsia="Times New Roman" w:hAnsi="Times New Roman" w:cs="Times New Roman"/>
          <w:color w:val="000000"/>
          <w:sz w:val="24"/>
          <w:szCs w:val="24"/>
          <w:lang w:eastAsia="cs-CZ"/>
        </w:rPr>
        <w:t>Rozdíl oproti předešlé metodě je v tom, že po úplné záloze se každá částečná záloha zachytí všechny soubory vytvořené nebo změněné od vytvoření úplné zálohy, třebaže některé už jsou obsaženy v předešlé částečné záloze. Výhodou je, že obnova zahrnuje obnovení pouze poslední úplné zálohy, a potom její překrytí poslední rozdílovou zálohou, takže je proces obnovení více odolný vůči defektu média se zálohou.</w:t>
      </w:r>
    </w:p>
    <w:p w:rsidR="00D140AD" w:rsidRPr="00AC6F4E" w:rsidRDefault="00D140AD" w:rsidP="00AC6F4E">
      <w:pPr>
        <w:pStyle w:val="Odstavecseseznamem"/>
        <w:numPr>
          <w:ilvl w:val="0"/>
          <w:numId w:val="23"/>
        </w:numPr>
        <w:shd w:val="clear" w:color="auto" w:fill="FFFFFF"/>
        <w:spacing w:after="0" w:line="360" w:lineRule="auto"/>
        <w:jc w:val="both"/>
        <w:rPr>
          <w:rFonts w:ascii="Times New Roman" w:eastAsia="Times New Roman" w:hAnsi="Times New Roman" w:cs="Times New Roman"/>
          <w:color w:val="000000"/>
          <w:sz w:val="24"/>
          <w:szCs w:val="24"/>
          <w:lang w:eastAsia="cs-CZ"/>
        </w:rPr>
      </w:pPr>
      <w:r w:rsidRPr="00AC6F4E">
        <w:rPr>
          <w:rFonts w:ascii="Times New Roman" w:eastAsia="Times New Roman" w:hAnsi="Times New Roman" w:cs="Times New Roman"/>
          <w:b/>
          <w:bCs/>
          <w:color w:val="000000"/>
          <w:sz w:val="24"/>
          <w:szCs w:val="24"/>
          <w:lang w:eastAsia="cs-CZ"/>
        </w:rPr>
        <w:t>Zrcadlová + Reverzně přírůstková</w:t>
      </w:r>
    </w:p>
    <w:p w:rsidR="00AC6F4E" w:rsidRDefault="00D140AD" w:rsidP="00AC6F4E">
      <w:pPr>
        <w:shd w:val="clear" w:color="auto" w:fill="FFFFFF"/>
        <w:spacing w:after="0" w:line="360" w:lineRule="auto"/>
        <w:ind w:left="720"/>
        <w:jc w:val="both"/>
        <w:rPr>
          <w:rFonts w:ascii="Times New Roman" w:eastAsia="Times New Roman" w:hAnsi="Times New Roman" w:cs="Times New Roman"/>
          <w:color w:val="000000"/>
          <w:sz w:val="24"/>
          <w:szCs w:val="24"/>
          <w:lang w:eastAsia="cs-CZ"/>
        </w:rPr>
      </w:pPr>
      <w:r w:rsidRPr="00D140AD">
        <w:rPr>
          <w:rFonts w:ascii="Times New Roman" w:eastAsia="Times New Roman" w:hAnsi="Times New Roman" w:cs="Times New Roman"/>
          <w:color w:val="000000"/>
          <w:sz w:val="24"/>
          <w:szCs w:val="24"/>
          <w:lang w:eastAsia="cs-CZ"/>
        </w:rPr>
        <w:t>Tento model obsahuje zrcadlo reflektující stav systému po poslední záloze a historii přírůstkových záloh. Výhodou je, že máme neustále k dispozici aktuální plnou zálohu a ukládáme pouze historii změn. Každé zálohování se automaticky promítá do zrcadla a soubory, které byly změněny, jsou přesunuty do přírůstkové zálohy. Tato metoda se nehodí pro přenosná media, protože každá záloha musí být provedena pomocí srovnání se zrcadlem.</w:t>
      </w:r>
    </w:p>
    <w:p w:rsidR="00D140AD" w:rsidRPr="00AC6F4E" w:rsidRDefault="00AC6F4E" w:rsidP="00AC6F4E">
      <w:pPr>
        <w:pStyle w:val="Odstavecseseznamem"/>
        <w:numPr>
          <w:ilvl w:val="0"/>
          <w:numId w:val="23"/>
        </w:numPr>
        <w:shd w:val="clear" w:color="auto" w:fill="FFFFFF"/>
        <w:spacing w:after="0" w:line="360" w:lineRule="auto"/>
        <w:jc w:val="both"/>
        <w:rPr>
          <w:rFonts w:ascii="Times New Roman" w:eastAsia="Times New Roman" w:hAnsi="Times New Roman" w:cs="Times New Roman"/>
          <w:color w:val="000000"/>
          <w:sz w:val="24"/>
          <w:szCs w:val="24"/>
          <w:lang w:eastAsia="cs-CZ"/>
        </w:rPr>
      </w:pPr>
      <w:r w:rsidRPr="00AC6F4E">
        <w:rPr>
          <w:rFonts w:ascii="Times New Roman" w:eastAsia="Times New Roman" w:hAnsi="Times New Roman" w:cs="Times New Roman"/>
          <w:b/>
          <w:color w:val="000000"/>
          <w:sz w:val="24"/>
          <w:szCs w:val="24"/>
          <w:lang w:eastAsia="cs-CZ"/>
        </w:rPr>
        <w:t>P</w:t>
      </w:r>
      <w:r w:rsidR="00D140AD" w:rsidRPr="00AC6F4E">
        <w:rPr>
          <w:rFonts w:ascii="Times New Roman" w:eastAsia="Times New Roman" w:hAnsi="Times New Roman" w:cs="Times New Roman"/>
          <w:b/>
          <w:bCs/>
          <w:color w:val="000000"/>
          <w:sz w:val="24"/>
          <w:szCs w:val="24"/>
          <w:lang w:eastAsia="cs-CZ"/>
        </w:rPr>
        <w:t>růběžná ochrana dat</w:t>
      </w:r>
    </w:p>
    <w:p w:rsidR="00AC6F4E" w:rsidRDefault="00D140AD" w:rsidP="00AC6F4E">
      <w:pPr>
        <w:shd w:val="clear" w:color="auto" w:fill="FFFFFF"/>
        <w:spacing w:after="0" w:line="360" w:lineRule="auto"/>
        <w:ind w:left="720"/>
        <w:jc w:val="both"/>
        <w:rPr>
          <w:rFonts w:ascii="Times New Roman" w:eastAsia="Times New Roman" w:hAnsi="Times New Roman" w:cs="Times New Roman"/>
          <w:color w:val="000000"/>
          <w:sz w:val="24"/>
          <w:szCs w:val="24"/>
          <w:lang w:eastAsia="cs-CZ"/>
        </w:rPr>
      </w:pPr>
      <w:r w:rsidRPr="00D140AD">
        <w:rPr>
          <w:rFonts w:ascii="Times New Roman" w:eastAsia="Times New Roman" w:hAnsi="Times New Roman" w:cs="Times New Roman"/>
          <w:color w:val="000000"/>
          <w:sz w:val="24"/>
          <w:szCs w:val="24"/>
          <w:lang w:eastAsia="cs-CZ"/>
        </w:rPr>
        <w:t>Tato metoda využívá místo plánovaných periodických záloh okamžitý zá</w:t>
      </w:r>
      <w:r w:rsidR="00AC6F4E">
        <w:rPr>
          <w:rFonts w:ascii="Times New Roman" w:eastAsia="Times New Roman" w:hAnsi="Times New Roman" w:cs="Times New Roman"/>
          <w:color w:val="000000"/>
          <w:sz w:val="24"/>
          <w:szCs w:val="24"/>
          <w:lang w:eastAsia="cs-CZ"/>
        </w:rPr>
        <w:t xml:space="preserve">pis každé změny do žurnálu změn. </w:t>
      </w:r>
      <w:r w:rsidRPr="00D140AD">
        <w:rPr>
          <w:rFonts w:ascii="Times New Roman" w:eastAsia="Times New Roman" w:hAnsi="Times New Roman" w:cs="Times New Roman"/>
          <w:color w:val="000000"/>
          <w:sz w:val="24"/>
          <w:szCs w:val="24"/>
          <w:lang w:eastAsia="cs-CZ"/>
        </w:rPr>
        <w:t>Provádí se ukládáním bytů nebo celých bloků dat místo ukládání celých změněných souborů. Průběžný záznam změn v žurnálu umožňuje získat obraz dat v minulosti. Naproti tomu prosté zrcadlení dat na druhý disk stav v minulosti nezachycuje.</w:t>
      </w:r>
    </w:p>
    <w:p w:rsidR="00D140AD" w:rsidRPr="00AC6F4E" w:rsidRDefault="00D140AD" w:rsidP="00AC6F4E">
      <w:pPr>
        <w:pStyle w:val="Odstavecseseznamem"/>
        <w:numPr>
          <w:ilvl w:val="0"/>
          <w:numId w:val="23"/>
        </w:numPr>
        <w:shd w:val="clear" w:color="auto" w:fill="FFFFFF"/>
        <w:spacing w:after="0" w:line="360" w:lineRule="auto"/>
        <w:jc w:val="both"/>
        <w:rPr>
          <w:rFonts w:ascii="Times New Roman" w:eastAsia="Times New Roman" w:hAnsi="Times New Roman" w:cs="Times New Roman"/>
          <w:color w:val="000000"/>
          <w:sz w:val="24"/>
          <w:szCs w:val="24"/>
          <w:lang w:eastAsia="cs-CZ"/>
        </w:rPr>
      </w:pPr>
      <w:r w:rsidRPr="00AC6F4E">
        <w:rPr>
          <w:rFonts w:ascii="Times New Roman" w:eastAsia="Times New Roman" w:hAnsi="Times New Roman" w:cs="Times New Roman"/>
          <w:b/>
          <w:bCs/>
          <w:color w:val="000000"/>
          <w:sz w:val="24"/>
          <w:szCs w:val="24"/>
          <w:lang w:eastAsia="cs-CZ"/>
        </w:rPr>
        <w:t>Úplná záloha systému</w:t>
      </w:r>
    </w:p>
    <w:p w:rsidR="00D140AD" w:rsidRPr="00D140AD" w:rsidRDefault="00D140AD" w:rsidP="00D140AD">
      <w:pPr>
        <w:shd w:val="clear" w:color="auto" w:fill="FFFFFF"/>
        <w:spacing w:after="0" w:line="360" w:lineRule="auto"/>
        <w:ind w:left="720"/>
        <w:jc w:val="both"/>
        <w:rPr>
          <w:rFonts w:ascii="Times New Roman" w:eastAsia="Times New Roman" w:hAnsi="Times New Roman" w:cs="Times New Roman"/>
          <w:sz w:val="24"/>
          <w:szCs w:val="24"/>
          <w:lang w:eastAsia="cs-CZ"/>
        </w:rPr>
      </w:pPr>
      <w:r w:rsidRPr="00D140AD">
        <w:rPr>
          <w:rFonts w:ascii="Times New Roman" w:eastAsia="Times New Roman" w:hAnsi="Times New Roman" w:cs="Times New Roman"/>
          <w:sz w:val="24"/>
          <w:szCs w:val="24"/>
          <w:lang w:eastAsia="cs-CZ"/>
        </w:rPr>
        <w:t>Metoda zálohuje obvykle celý</w:t>
      </w:r>
      <w:r w:rsidRPr="00AC6F4E">
        <w:rPr>
          <w:rFonts w:ascii="Times New Roman" w:eastAsia="Times New Roman" w:hAnsi="Times New Roman" w:cs="Times New Roman"/>
          <w:sz w:val="24"/>
          <w:szCs w:val="24"/>
          <w:lang w:eastAsia="cs-CZ"/>
        </w:rPr>
        <w:t> počítač </w:t>
      </w:r>
      <w:r w:rsidRPr="00D140AD">
        <w:rPr>
          <w:rFonts w:ascii="Times New Roman" w:eastAsia="Times New Roman" w:hAnsi="Times New Roman" w:cs="Times New Roman"/>
          <w:sz w:val="24"/>
          <w:szCs w:val="24"/>
          <w:lang w:eastAsia="cs-CZ"/>
        </w:rPr>
        <w:t>včetně</w:t>
      </w:r>
      <w:r w:rsidRPr="00AC6F4E">
        <w:rPr>
          <w:rFonts w:ascii="Times New Roman" w:eastAsia="Times New Roman" w:hAnsi="Times New Roman" w:cs="Times New Roman"/>
          <w:sz w:val="24"/>
          <w:szCs w:val="24"/>
          <w:lang w:eastAsia="cs-CZ"/>
        </w:rPr>
        <w:t> operačního systému</w:t>
      </w:r>
      <w:r w:rsidRPr="00D140AD">
        <w:rPr>
          <w:rFonts w:ascii="Times New Roman" w:eastAsia="Times New Roman" w:hAnsi="Times New Roman" w:cs="Times New Roman"/>
          <w:sz w:val="24"/>
          <w:szCs w:val="24"/>
          <w:lang w:eastAsia="cs-CZ"/>
        </w:rPr>
        <w:t>, vytváří</w:t>
      </w:r>
      <w:r w:rsidRPr="00AC6F4E">
        <w:rPr>
          <w:rFonts w:ascii="Times New Roman" w:eastAsia="Times New Roman" w:hAnsi="Times New Roman" w:cs="Times New Roman"/>
          <w:sz w:val="24"/>
          <w:szCs w:val="24"/>
          <w:lang w:eastAsia="cs-CZ"/>
        </w:rPr>
        <w:t> </w:t>
      </w:r>
      <w:hyperlink r:id="rId11" w:tooltip="Diskový obraz" w:history="1">
        <w:r w:rsidRPr="00AC6F4E">
          <w:rPr>
            <w:rFonts w:ascii="Times New Roman" w:eastAsia="Times New Roman" w:hAnsi="Times New Roman" w:cs="Times New Roman"/>
            <w:sz w:val="24"/>
            <w:szCs w:val="24"/>
            <w:lang w:eastAsia="cs-CZ"/>
          </w:rPr>
          <w:t>obraz disku</w:t>
        </w:r>
      </w:hyperlink>
      <w:r w:rsidRPr="00D140AD">
        <w:rPr>
          <w:rFonts w:ascii="Times New Roman" w:eastAsia="Times New Roman" w:hAnsi="Times New Roman" w:cs="Times New Roman"/>
          <w:sz w:val="24"/>
          <w:szCs w:val="24"/>
          <w:lang w:eastAsia="cs-CZ"/>
        </w:rPr>
        <w:t>. K tomuto typu zálohování je třeba specializovaný</w:t>
      </w:r>
      <w:r w:rsidRPr="00AC6F4E">
        <w:rPr>
          <w:rFonts w:ascii="Times New Roman" w:eastAsia="Times New Roman" w:hAnsi="Times New Roman" w:cs="Times New Roman"/>
          <w:sz w:val="24"/>
          <w:szCs w:val="24"/>
          <w:lang w:eastAsia="cs-CZ"/>
        </w:rPr>
        <w:t> </w:t>
      </w:r>
      <w:hyperlink r:id="rId12" w:tooltip="Software" w:history="1">
        <w:r w:rsidRPr="00AC6F4E">
          <w:rPr>
            <w:rFonts w:ascii="Times New Roman" w:eastAsia="Times New Roman" w:hAnsi="Times New Roman" w:cs="Times New Roman"/>
            <w:sz w:val="24"/>
            <w:szCs w:val="24"/>
            <w:lang w:eastAsia="cs-CZ"/>
          </w:rPr>
          <w:t>software</w:t>
        </w:r>
      </w:hyperlink>
      <w:r w:rsidRPr="00D140AD">
        <w:rPr>
          <w:rFonts w:ascii="Times New Roman" w:eastAsia="Times New Roman" w:hAnsi="Times New Roman" w:cs="Times New Roman"/>
          <w:sz w:val="24"/>
          <w:szCs w:val="24"/>
          <w:lang w:eastAsia="cs-CZ"/>
        </w:rPr>
        <w:t>, jako je např.</w:t>
      </w:r>
      <w:r w:rsidRPr="00AC6F4E">
        <w:rPr>
          <w:rFonts w:ascii="Times New Roman" w:eastAsia="Times New Roman" w:hAnsi="Times New Roman" w:cs="Times New Roman"/>
          <w:sz w:val="24"/>
          <w:szCs w:val="24"/>
          <w:lang w:eastAsia="cs-CZ"/>
        </w:rPr>
        <w:t> </w:t>
      </w:r>
      <w:hyperlink r:id="rId13" w:tooltip="Acronis True Image (stránka neexistuje)" w:history="1">
        <w:proofErr w:type="spellStart"/>
        <w:r w:rsidRPr="00AC6F4E">
          <w:rPr>
            <w:rFonts w:ascii="Times New Roman" w:eastAsia="Times New Roman" w:hAnsi="Times New Roman" w:cs="Times New Roman"/>
            <w:sz w:val="24"/>
            <w:szCs w:val="24"/>
            <w:lang w:eastAsia="cs-CZ"/>
          </w:rPr>
          <w:t>Acronis</w:t>
        </w:r>
        <w:proofErr w:type="spellEnd"/>
        <w:r w:rsidRPr="00AC6F4E">
          <w:rPr>
            <w:rFonts w:ascii="Times New Roman" w:eastAsia="Times New Roman" w:hAnsi="Times New Roman" w:cs="Times New Roman"/>
            <w:sz w:val="24"/>
            <w:szCs w:val="24"/>
            <w:lang w:eastAsia="cs-CZ"/>
          </w:rPr>
          <w:t xml:space="preserve"> </w:t>
        </w:r>
        <w:proofErr w:type="spellStart"/>
        <w:r w:rsidRPr="00AC6F4E">
          <w:rPr>
            <w:rFonts w:ascii="Times New Roman" w:eastAsia="Times New Roman" w:hAnsi="Times New Roman" w:cs="Times New Roman"/>
            <w:sz w:val="24"/>
            <w:szCs w:val="24"/>
            <w:lang w:eastAsia="cs-CZ"/>
          </w:rPr>
          <w:t>True</w:t>
        </w:r>
        <w:proofErr w:type="spellEnd"/>
        <w:r w:rsidRPr="00AC6F4E">
          <w:rPr>
            <w:rFonts w:ascii="Times New Roman" w:eastAsia="Times New Roman" w:hAnsi="Times New Roman" w:cs="Times New Roman"/>
            <w:sz w:val="24"/>
            <w:szCs w:val="24"/>
            <w:lang w:eastAsia="cs-CZ"/>
          </w:rPr>
          <w:t xml:space="preserve"> Image</w:t>
        </w:r>
      </w:hyperlink>
      <w:r w:rsidR="00AC6F4E">
        <w:rPr>
          <w:rFonts w:ascii="Times New Roman" w:eastAsia="Times New Roman" w:hAnsi="Times New Roman" w:cs="Times New Roman"/>
          <w:sz w:val="24"/>
          <w:szCs w:val="24"/>
          <w:lang w:eastAsia="cs-CZ"/>
        </w:rPr>
        <w:t>.</w:t>
      </w:r>
    </w:p>
    <w:p w:rsidR="001F4DC4" w:rsidRPr="00AC6F4E" w:rsidRDefault="00D140AD" w:rsidP="00D140AD">
      <w:pPr>
        <w:pStyle w:val="Normlnweb"/>
        <w:spacing w:before="0" w:beforeAutospacing="0" w:after="0" w:afterAutospacing="0" w:line="360" w:lineRule="auto"/>
        <w:jc w:val="both"/>
        <w:rPr>
          <w:b/>
        </w:rPr>
      </w:pPr>
      <w:r w:rsidRPr="00AC6F4E">
        <w:rPr>
          <w:b/>
        </w:rPr>
        <w:lastRenderedPageBreak/>
        <w:t>Manipulace s daty</w:t>
      </w:r>
    </w:p>
    <w:p w:rsidR="00D140AD" w:rsidRPr="00D140AD" w:rsidRDefault="00D140AD" w:rsidP="00D140AD">
      <w:pPr>
        <w:shd w:val="clear" w:color="auto" w:fill="FFFFFF"/>
        <w:spacing w:after="0" w:line="360" w:lineRule="auto"/>
        <w:jc w:val="both"/>
        <w:rPr>
          <w:rFonts w:ascii="Times New Roman" w:eastAsia="Times New Roman" w:hAnsi="Times New Roman" w:cs="Times New Roman"/>
          <w:color w:val="000000"/>
          <w:sz w:val="24"/>
          <w:szCs w:val="24"/>
          <w:lang w:eastAsia="cs-CZ"/>
        </w:rPr>
      </w:pPr>
      <w:r w:rsidRPr="00D140AD">
        <w:rPr>
          <w:rFonts w:ascii="Times New Roman" w:eastAsia="Times New Roman" w:hAnsi="Times New Roman" w:cs="Times New Roman"/>
          <w:color w:val="000000"/>
          <w:sz w:val="24"/>
          <w:szCs w:val="24"/>
          <w:lang w:eastAsia="cs-CZ"/>
        </w:rPr>
        <w:t>Při zálohování je dobré zároveň data různými způsoby zpracovat, zrychlí se tím rychlost zálohování, rychlost obnovy a bezpečnost dat.</w:t>
      </w:r>
    </w:p>
    <w:p w:rsidR="00AC6F4E" w:rsidRDefault="00D140AD" w:rsidP="00AC6F4E">
      <w:pPr>
        <w:pStyle w:val="Odstavecseseznamem"/>
        <w:numPr>
          <w:ilvl w:val="0"/>
          <w:numId w:val="23"/>
        </w:numPr>
        <w:shd w:val="clear" w:color="auto" w:fill="FFFFFF"/>
        <w:spacing w:after="0" w:line="360" w:lineRule="auto"/>
        <w:jc w:val="both"/>
        <w:rPr>
          <w:rFonts w:ascii="Times New Roman" w:eastAsia="Times New Roman" w:hAnsi="Times New Roman" w:cs="Times New Roman"/>
          <w:b/>
          <w:bCs/>
          <w:color w:val="000000"/>
          <w:sz w:val="24"/>
          <w:szCs w:val="24"/>
          <w:lang w:eastAsia="cs-CZ"/>
        </w:rPr>
      </w:pPr>
      <w:r w:rsidRPr="00AC6F4E">
        <w:rPr>
          <w:rFonts w:ascii="Times New Roman" w:eastAsia="Times New Roman" w:hAnsi="Times New Roman" w:cs="Times New Roman"/>
          <w:b/>
          <w:bCs/>
          <w:color w:val="000000"/>
          <w:sz w:val="24"/>
          <w:szCs w:val="24"/>
          <w:lang w:eastAsia="cs-CZ"/>
        </w:rPr>
        <w:t>Komprese</w:t>
      </w:r>
    </w:p>
    <w:p w:rsidR="00F149F9" w:rsidRDefault="00D140AD" w:rsidP="00F149F9">
      <w:pPr>
        <w:pStyle w:val="Odstavecseseznamem"/>
        <w:shd w:val="clear" w:color="auto" w:fill="FFFFFF"/>
        <w:spacing w:after="0" w:line="360" w:lineRule="auto"/>
        <w:jc w:val="both"/>
        <w:rPr>
          <w:rFonts w:ascii="Times New Roman" w:eastAsia="Times New Roman" w:hAnsi="Times New Roman" w:cs="Times New Roman"/>
          <w:sz w:val="24"/>
          <w:szCs w:val="24"/>
          <w:lang w:eastAsia="cs-CZ"/>
        </w:rPr>
      </w:pPr>
      <w:r w:rsidRPr="00F149F9">
        <w:rPr>
          <w:rFonts w:ascii="Times New Roman" w:eastAsia="Times New Roman" w:hAnsi="Times New Roman" w:cs="Times New Roman"/>
          <w:sz w:val="24"/>
          <w:szCs w:val="24"/>
          <w:lang w:eastAsia="cs-CZ"/>
        </w:rPr>
        <w:t>Existuje mnoho metod ke zmenšení velikosti zálohy a tím k ušetření diskového prostoru. Komprese je často používána u zálohování </w:t>
      </w:r>
      <w:r w:rsidRPr="00F149F9">
        <w:rPr>
          <w:rFonts w:ascii="Times New Roman" w:eastAsia="Times New Roman" w:hAnsi="Times New Roman" w:cs="Times New Roman"/>
          <w:i/>
          <w:iCs/>
          <w:sz w:val="24"/>
          <w:szCs w:val="24"/>
          <w:lang w:eastAsia="cs-CZ"/>
        </w:rPr>
        <w:t xml:space="preserve">magnetickými </w:t>
      </w:r>
      <w:proofErr w:type="spellStart"/>
      <w:r w:rsidRPr="00F149F9">
        <w:rPr>
          <w:rFonts w:ascii="Times New Roman" w:eastAsia="Times New Roman" w:hAnsi="Times New Roman" w:cs="Times New Roman"/>
          <w:i/>
          <w:iCs/>
          <w:sz w:val="24"/>
          <w:szCs w:val="24"/>
          <w:lang w:eastAsia="cs-CZ"/>
        </w:rPr>
        <w:t>páskami</w:t>
      </w:r>
      <w:r w:rsidRPr="00F149F9">
        <w:rPr>
          <w:rFonts w:ascii="Times New Roman" w:eastAsia="Times New Roman" w:hAnsi="Times New Roman" w:cs="Times New Roman"/>
          <w:sz w:val="24"/>
          <w:szCs w:val="24"/>
          <w:lang w:eastAsia="cs-CZ"/>
        </w:rPr>
        <w:t>.</w:t>
      </w:r>
      <w:proofErr w:type="spellEnd"/>
    </w:p>
    <w:p w:rsidR="00D140AD" w:rsidRPr="00D140AD" w:rsidRDefault="00D140AD" w:rsidP="00F149F9">
      <w:pPr>
        <w:pStyle w:val="Odstavecseseznamem"/>
        <w:numPr>
          <w:ilvl w:val="0"/>
          <w:numId w:val="23"/>
        </w:numPr>
        <w:shd w:val="clear" w:color="auto" w:fill="FFFFFF"/>
        <w:spacing w:after="0" w:line="360" w:lineRule="auto"/>
        <w:jc w:val="both"/>
        <w:rPr>
          <w:rFonts w:ascii="Times New Roman" w:eastAsia="Times New Roman" w:hAnsi="Times New Roman" w:cs="Times New Roman"/>
          <w:b/>
          <w:bCs/>
          <w:sz w:val="24"/>
          <w:szCs w:val="24"/>
          <w:lang w:eastAsia="cs-CZ"/>
        </w:rPr>
      </w:pPr>
      <w:hyperlink r:id="rId14" w:tooltip="Deduplikace" w:history="1">
        <w:proofErr w:type="spellStart"/>
        <w:r w:rsidRPr="00F149F9">
          <w:rPr>
            <w:rFonts w:ascii="Times New Roman" w:eastAsia="Times New Roman" w:hAnsi="Times New Roman" w:cs="Times New Roman"/>
            <w:b/>
            <w:bCs/>
            <w:sz w:val="24"/>
            <w:szCs w:val="24"/>
            <w:lang w:eastAsia="cs-CZ"/>
          </w:rPr>
          <w:t>Deduplikace</w:t>
        </w:r>
        <w:proofErr w:type="spellEnd"/>
      </w:hyperlink>
    </w:p>
    <w:p w:rsidR="00F149F9" w:rsidRDefault="00D140AD" w:rsidP="00F149F9">
      <w:pPr>
        <w:shd w:val="clear" w:color="auto" w:fill="FFFFFF"/>
        <w:spacing w:after="0" w:line="360" w:lineRule="auto"/>
        <w:ind w:left="720"/>
        <w:jc w:val="both"/>
        <w:rPr>
          <w:rFonts w:ascii="Times New Roman" w:eastAsia="Times New Roman" w:hAnsi="Times New Roman" w:cs="Times New Roman"/>
          <w:color w:val="000000"/>
          <w:sz w:val="24"/>
          <w:szCs w:val="24"/>
          <w:lang w:eastAsia="cs-CZ"/>
        </w:rPr>
      </w:pPr>
      <w:r w:rsidRPr="00D140AD">
        <w:rPr>
          <w:rFonts w:ascii="Times New Roman" w:eastAsia="Times New Roman" w:hAnsi="Times New Roman" w:cs="Times New Roman"/>
          <w:color w:val="000000"/>
          <w:sz w:val="24"/>
          <w:szCs w:val="24"/>
          <w:lang w:eastAsia="cs-CZ"/>
        </w:rPr>
        <w:t xml:space="preserve">Tato metoda umožňuje odstranit ze zálohy duplicitní složky a soubory. Pokud je velké množství podobných systémů zálohováno do stejného místa, existuje zde možnost, že zde bude nadbytek zálohovaných dat. </w:t>
      </w:r>
    </w:p>
    <w:p w:rsidR="00D140AD" w:rsidRPr="00F149F9" w:rsidRDefault="00D140AD" w:rsidP="00F149F9">
      <w:pPr>
        <w:pStyle w:val="Odstavecseseznamem"/>
        <w:numPr>
          <w:ilvl w:val="0"/>
          <w:numId w:val="23"/>
        </w:numPr>
        <w:shd w:val="clear" w:color="auto" w:fill="FFFFFF"/>
        <w:spacing w:after="0" w:line="360" w:lineRule="auto"/>
        <w:jc w:val="both"/>
        <w:rPr>
          <w:rFonts w:ascii="Times New Roman" w:eastAsia="Times New Roman" w:hAnsi="Times New Roman" w:cs="Times New Roman"/>
          <w:color w:val="000000"/>
          <w:sz w:val="24"/>
          <w:szCs w:val="24"/>
          <w:lang w:eastAsia="cs-CZ"/>
        </w:rPr>
      </w:pPr>
      <w:r w:rsidRPr="00F149F9">
        <w:rPr>
          <w:rFonts w:ascii="Times New Roman" w:eastAsia="Times New Roman" w:hAnsi="Times New Roman" w:cs="Times New Roman"/>
          <w:b/>
          <w:bCs/>
          <w:color w:val="000000"/>
          <w:sz w:val="24"/>
          <w:szCs w:val="24"/>
          <w:lang w:eastAsia="cs-CZ"/>
        </w:rPr>
        <w:t>Duplikace</w:t>
      </w:r>
    </w:p>
    <w:p w:rsidR="00F149F9" w:rsidRDefault="00D140AD" w:rsidP="00F149F9">
      <w:pPr>
        <w:shd w:val="clear" w:color="auto" w:fill="FFFFFF"/>
        <w:spacing w:after="0" w:line="360" w:lineRule="auto"/>
        <w:ind w:left="720"/>
        <w:jc w:val="both"/>
        <w:rPr>
          <w:rFonts w:ascii="Times New Roman" w:eastAsia="Times New Roman" w:hAnsi="Times New Roman" w:cs="Times New Roman"/>
          <w:color w:val="000000"/>
          <w:sz w:val="24"/>
          <w:szCs w:val="24"/>
          <w:lang w:eastAsia="cs-CZ"/>
        </w:rPr>
      </w:pPr>
      <w:r w:rsidRPr="00D140AD">
        <w:rPr>
          <w:rFonts w:ascii="Times New Roman" w:eastAsia="Times New Roman" w:hAnsi="Times New Roman" w:cs="Times New Roman"/>
          <w:color w:val="000000"/>
          <w:sz w:val="24"/>
          <w:szCs w:val="24"/>
          <w:lang w:eastAsia="cs-CZ"/>
        </w:rPr>
        <w:t>Principem je vytvoření dvou záloh na dvou různých mediích a na různých místech. Zvýší se tím rychlost při obnově dat a ochrana zálohy před poškozením.</w:t>
      </w:r>
    </w:p>
    <w:p w:rsidR="00D140AD" w:rsidRPr="00F149F9" w:rsidRDefault="00D140AD" w:rsidP="00F149F9">
      <w:pPr>
        <w:pStyle w:val="Odstavecseseznamem"/>
        <w:numPr>
          <w:ilvl w:val="0"/>
          <w:numId w:val="23"/>
        </w:numPr>
        <w:shd w:val="clear" w:color="auto" w:fill="FFFFFF"/>
        <w:spacing w:after="0" w:line="360" w:lineRule="auto"/>
        <w:jc w:val="both"/>
        <w:rPr>
          <w:rFonts w:ascii="Times New Roman" w:eastAsia="Times New Roman" w:hAnsi="Times New Roman" w:cs="Times New Roman"/>
          <w:color w:val="000000"/>
          <w:sz w:val="24"/>
          <w:szCs w:val="24"/>
          <w:lang w:eastAsia="cs-CZ"/>
        </w:rPr>
      </w:pPr>
      <w:r w:rsidRPr="00F149F9">
        <w:rPr>
          <w:rFonts w:ascii="Times New Roman" w:eastAsia="Times New Roman" w:hAnsi="Times New Roman" w:cs="Times New Roman"/>
          <w:b/>
          <w:bCs/>
          <w:color w:val="000000"/>
          <w:sz w:val="24"/>
          <w:szCs w:val="24"/>
          <w:lang w:eastAsia="cs-CZ"/>
        </w:rPr>
        <w:t>Šifrování dat</w:t>
      </w:r>
    </w:p>
    <w:p w:rsidR="00D140AD" w:rsidRPr="00D140AD" w:rsidRDefault="00D140AD" w:rsidP="00D140AD">
      <w:pPr>
        <w:shd w:val="clear" w:color="auto" w:fill="FFFFFF"/>
        <w:spacing w:after="0" w:line="360" w:lineRule="auto"/>
        <w:ind w:left="720"/>
        <w:jc w:val="both"/>
        <w:rPr>
          <w:rFonts w:ascii="Times New Roman" w:eastAsia="Times New Roman" w:hAnsi="Times New Roman" w:cs="Times New Roman"/>
          <w:color w:val="000000"/>
          <w:sz w:val="24"/>
          <w:szCs w:val="24"/>
          <w:lang w:eastAsia="cs-CZ"/>
        </w:rPr>
      </w:pPr>
      <w:r w:rsidRPr="00D140AD">
        <w:rPr>
          <w:rFonts w:ascii="Times New Roman" w:eastAsia="Times New Roman" w:hAnsi="Times New Roman" w:cs="Times New Roman"/>
          <w:color w:val="000000"/>
          <w:sz w:val="24"/>
          <w:szCs w:val="24"/>
          <w:lang w:eastAsia="cs-CZ"/>
        </w:rPr>
        <w:t>Používáno u </w:t>
      </w:r>
      <w:r w:rsidRPr="00F149F9">
        <w:rPr>
          <w:rFonts w:ascii="Times New Roman" w:eastAsia="Times New Roman" w:hAnsi="Times New Roman" w:cs="Times New Roman"/>
          <w:iCs/>
          <w:sz w:val="24"/>
          <w:szCs w:val="24"/>
          <w:lang w:eastAsia="cs-CZ"/>
        </w:rPr>
        <w:t>datových nosičů</w:t>
      </w:r>
      <w:r w:rsidRPr="00D140AD">
        <w:rPr>
          <w:rFonts w:ascii="Times New Roman" w:eastAsia="Times New Roman" w:hAnsi="Times New Roman" w:cs="Times New Roman"/>
          <w:color w:val="000000"/>
          <w:sz w:val="24"/>
          <w:szCs w:val="24"/>
          <w:lang w:eastAsia="cs-CZ"/>
        </w:rPr>
        <w:t>, kde je důležité zabezpečení dat a omezení nebo znemožnění přístupu k datům nežádoucí osobě. Nevýhodou je zpomalení procesu zálohování a také fakt, že šifrovaná data nemohou být efektivně zkomprimována.</w:t>
      </w:r>
    </w:p>
    <w:p w:rsidR="00F149F9" w:rsidRPr="00F149F9" w:rsidRDefault="00D140AD" w:rsidP="00F149F9">
      <w:pPr>
        <w:pStyle w:val="Normlnweb"/>
        <w:spacing w:before="0" w:beforeAutospacing="0" w:after="0" w:afterAutospacing="0" w:line="360" w:lineRule="auto"/>
        <w:jc w:val="both"/>
        <w:rPr>
          <w:b/>
        </w:rPr>
      </w:pPr>
      <w:r w:rsidRPr="00F149F9">
        <w:rPr>
          <w:b/>
        </w:rPr>
        <w:t>Zásady zálohování dat</w:t>
      </w:r>
      <w:r w:rsidR="00F149F9" w:rsidRPr="00F149F9">
        <w:rPr>
          <w:b/>
        </w:rPr>
        <w:t>:</w:t>
      </w:r>
    </w:p>
    <w:p w:rsidR="00F149F9" w:rsidRPr="00F149F9" w:rsidRDefault="00D140AD" w:rsidP="00F149F9">
      <w:pPr>
        <w:pStyle w:val="Normlnweb"/>
        <w:numPr>
          <w:ilvl w:val="0"/>
          <w:numId w:val="23"/>
        </w:numPr>
        <w:spacing w:before="0" w:beforeAutospacing="0" w:after="0" w:afterAutospacing="0" w:line="360" w:lineRule="auto"/>
        <w:jc w:val="both"/>
      </w:pPr>
      <w:r w:rsidRPr="00D140AD">
        <w:rPr>
          <w:color w:val="000000"/>
        </w:rPr>
        <w:t>postupy zálohování volíme v závislosti na konkrétní situaci (interval změn dat, denní objem nových dat, důsledky ztráty dat aj.)</w:t>
      </w:r>
      <w:r w:rsidR="00F149F9">
        <w:rPr>
          <w:color w:val="000000"/>
        </w:rPr>
        <w:t>,</w:t>
      </w:r>
    </w:p>
    <w:p w:rsidR="00F149F9" w:rsidRPr="00F149F9" w:rsidRDefault="00D140AD" w:rsidP="00F149F9">
      <w:pPr>
        <w:pStyle w:val="Normlnweb"/>
        <w:numPr>
          <w:ilvl w:val="0"/>
          <w:numId w:val="23"/>
        </w:numPr>
        <w:spacing w:before="0" w:beforeAutospacing="0" w:after="0" w:afterAutospacing="0" w:line="360" w:lineRule="auto"/>
        <w:jc w:val="both"/>
      </w:pPr>
      <w:r w:rsidRPr="00F149F9">
        <w:rPr>
          <w:color w:val="000000"/>
        </w:rPr>
        <w:t>kontrola záloh – většina programů (kompresní, vypalovací atd.) následně umožňuje kontrolu archivu</w:t>
      </w:r>
      <w:r w:rsidR="00F149F9">
        <w:rPr>
          <w:color w:val="000000"/>
        </w:rPr>
        <w:t>,</w:t>
      </w:r>
    </w:p>
    <w:p w:rsidR="00F149F9" w:rsidRPr="00F149F9" w:rsidRDefault="00D140AD" w:rsidP="00F149F9">
      <w:pPr>
        <w:pStyle w:val="Normlnweb"/>
        <w:numPr>
          <w:ilvl w:val="0"/>
          <w:numId w:val="23"/>
        </w:numPr>
        <w:spacing w:before="0" w:beforeAutospacing="0" w:after="0" w:afterAutospacing="0" w:line="360" w:lineRule="auto"/>
        <w:jc w:val="both"/>
      </w:pPr>
      <w:r w:rsidRPr="00F149F9">
        <w:rPr>
          <w:color w:val="000000"/>
        </w:rPr>
        <w:t>popisujeme zálohy - co obsahují, datum vytvoření</w:t>
      </w:r>
      <w:r w:rsidR="00F149F9">
        <w:rPr>
          <w:color w:val="000000"/>
        </w:rPr>
        <w:t>,</w:t>
      </w:r>
    </w:p>
    <w:p w:rsidR="00F149F9" w:rsidRPr="00F149F9" w:rsidRDefault="00D140AD" w:rsidP="00F149F9">
      <w:pPr>
        <w:pStyle w:val="Normlnweb"/>
        <w:numPr>
          <w:ilvl w:val="0"/>
          <w:numId w:val="23"/>
        </w:numPr>
        <w:spacing w:before="0" w:beforeAutospacing="0" w:after="0" w:afterAutospacing="0" w:line="360" w:lineRule="auto"/>
        <w:jc w:val="both"/>
      </w:pPr>
      <w:r w:rsidRPr="00F149F9">
        <w:rPr>
          <w:color w:val="000000"/>
        </w:rPr>
        <w:t>z instalačních médií by měla být pořízena alespoň jedna kopie, originální média by měla být ihned po pořízení kopií uložena na bezpečném místě (včetně instalačních hesel a čísel!), vlastní instalace probíhá z pořízených kopií</w:t>
      </w:r>
      <w:r w:rsidR="00F149F9">
        <w:rPr>
          <w:color w:val="000000"/>
        </w:rPr>
        <w:t>,</w:t>
      </w:r>
    </w:p>
    <w:p w:rsidR="00F149F9" w:rsidRPr="00F149F9" w:rsidRDefault="00D140AD" w:rsidP="00F149F9">
      <w:pPr>
        <w:pStyle w:val="Normlnweb"/>
        <w:numPr>
          <w:ilvl w:val="0"/>
          <w:numId w:val="23"/>
        </w:numPr>
        <w:spacing w:before="0" w:beforeAutospacing="0" w:after="0" w:afterAutospacing="0" w:line="360" w:lineRule="auto"/>
        <w:jc w:val="both"/>
      </w:pPr>
      <w:r w:rsidRPr="00F149F9">
        <w:rPr>
          <w:color w:val="000000"/>
        </w:rPr>
        <w:t>ukládání záloh na fyzicky různá místa – důležité zálohy by neměly být uloženy u počítače (požár atd.)</w:t>
      </w:r>
      <w:r w:rsidR="00F149F9">
        <w:rPr>
          <w:color w:val="000000"/>
        </w:rPr>
        <w:t>,</w:t>
      </w:r>
    </w:p>
    <w:p w:rsidR="00F149F9" w:rsidRPr="00F149F9" w:rsidRDefault="00D140AD" w:rsidP="00F149F9">
      <w:pPr>
        <w:pStyle w:val="Normlnweb"/>
        <w:numPr>
          <w:ilvl w:val="0"/>
          <w:numId w:val="23"/>
        </w:numPr>
        <w:spacing w:before="0" w:beforeAutospacing="0" w:after="0" w:afterAutospacing="0" w:line="360" w:lineRule="auto"/>
        <w:jc w:val="both"/>
      </w:pPr>
      <w:r w:rsidRPr="00F149F9">
        <w:rPr>
          <w:color w:val="000000"/>
        </w:rPr>
        <w:lastRenderedPageBreak/>
        <w:t xml:space="preserve">zajištění důvěrnosti dat (fyzicky, nebo alespoň </w:t>
      </w:r>
      <w:proofErr w:type="spellStart"/>
      <w:r w:rsidRPr="00F149F9">
        <w:rPr>
          <w:color w:val="000000"/>
        </w:rPr>
        <w:t>zaheslováním</w:t>
      </w:r>
      <w:proofErr w:type="spellEnd"/>
      <w:r w:rsidRPr="00F149F9">
        <w:rPr>
          <w:color w:val="000000"/>
        </w:rPr>
        <w:t xml:space="preserve"> zálohy)</w:t>
      </w:r>
      <w:r w:rsidR="00F149F9">
        <w:rPr>
          <w:color w:val="000000"/>
        </w:rPr>
        <w:t>,</w:t>
      </w:r>
    </w:p>
    <w:p w:rsidR="00F149F9" w:rsidRPr="00F149F9" w:rsidRDefault="00D140AD" w:rsidP="00F149F9">
      <w:pPr>
        <w:pStyle w:val="Normlnweb"/>
        <w:numPr>
          <w:ilvl w:val="0"/>
          <w:numId w:val="23"/>
        </w:numPr>
        <w:spacing w:before="0" w:beforeAutospacing="0" w:after="0" w:afterAutospacing="0" w:line="360" w:lineRule="auto"/>
        <w:jc w:val="both"/>
      </w:pPr>
      <w:r w:rsidRPr="00F149F9">
        <w:rPr>
          <w:color w:val="000000"/>
        </w:rPr>
        <w:t xml:space="preserve">volba média (CD, DVD, </w:t>
      </w:r>
      <w:proofErr w:type="spellStart"/>
      <w:r w:rsidRPr="00F149F9">
        <w:rPr>
          <w:color w:val="000000"/>
        </w:rPr>
        <w:t>Flash</w:t>
      </w:r>
      <w:proofErr w:type="spellEnd"/>
      <w:r w:rsidRPr="00F149F9">
        <w:rPr>
          <w:color w:val="000000"/>
        </w:rPr>
        <w:t xml:space="preserve"> …) – médium volíme podle: rychlosti zálohování (čtení), pořizovací a provozní ceny, spolehlivosti média, spolehlivost obnovení, doby uchovávání dat, kompatibility</w:t>
      </w:r>
      <w:r w:rsidR="00F149F9">
        <w:rPr>
          <w:color w:val="000000"/>
        </w:rPr>
        <w:t>,</w:t>
      </w:r>
    </w:p>
    <w:p w:rsidR="00F149F9" w:rsidRPr="00F149F9" w:rsidRDefault="00D140AD" w:rsidP="00F149F9">
      <w:pPr>
        <w:pStyle w:val="Normlnweb"/>
        <w:numPr>
          <w:ilvl w:val="0"/>
          <w:numId w:val="23"/>
        </w:numPr>
        <w:spacing w:before="0" w:beforeAutospacing="0" w:after="0" w:afterAutospacing="0" w:line="360" w:lineRule="auto"/>
        <w:jc w:val="both"/>
      </w:pPr>
      <w:r w:rsidRPr="00F149F9">
        <w:rPr>
          <w:color w:val="000000"/>
        </w:rPr>
        <w:t>zálohujeme jen důležitá a protříděná data, popřípadě celý </w:t>
      </w:r>
      <w:r w:rsidRPr="00F149F9">
        <w:t>operační systém</w:t>
      </w:r>
      <w:r w:rsidR="00F149F9">
        <w:t>,</w:t>
      </w:r>
    </w:p>
    <w:p w:rsidR="00D140AD" w:rsidRPr="00F149F9" w:rsidRDefault="00D140AD" w:rsidP="00F149F9">
      <w:pPr>
        <w:pStyle w:val="Normlnweb"/>
        <w:numPr>
          <w:ilvl w:val="0"/>
          <w:numId w:val="23"/>
        </w:numPr>
        <w:spacing w:before="0" w:beforeAutospacing="0" w:after="0" w:afterAutospacing="0" w:line="360" w:lineRule="auto"/>
        <w:jc w:val="both"/>
      </w:pPr>
      <w:r w:rsidRPr="00F149F9">
        <w:rPr>
          <w:color w:val="000000"/>
        </w:rPr>
        <w:t>využíváme automatického zálohování, pomůže předejít lidskému selhání</w:t>
      </w:r>
      <w:r w:rsidR="00F149F9">
        <w:rPr>
          <w:color w:val="000000"/>
        </w:rPr>
        <w:t>.</w:t>
      </w:r>
    </w:p>
    <w:p w:rsidR="00F149F9" w:rsidRDefault="00F149F9" w:rsidP="00F149F9">
      <w:pPr>
        <w:pStyle w:val="Normlnweb"/>
        <w:spacing w:before="0" w:beforeAutospacing="0" w:after="0" w:afterAutospacing="0" w:line="360" w:lineRule="auto"/>
        <w:jc w:val="both"/>
        <w:rPr>
          <w:color w:val="000000"/>
        </w:rPr>
      </w:pPr>
    </w:p>
    <w:p w:rsidR="00F149F9" w:rsidRPr="00F149F9" w:rsidRDefault="00F149F9" w:rsidP="00F149F9">
      <w:pPr>
        <w:pStyle w:val="Normlnweb"/>
        <w:spacing w:before="0" w:beforeAutospacing="0" w:after="0" w:afterAutospacing="0" w:line="360" w:lineRule="auto"/>
        <w:jc w:val="both"/>
        <w:rPr>
          <w:b/>
          <w:color w:val="000000"/>
        </w:rPr>
      </w:pPr>
      <w:r w:rsidRPr="00F149F9">
        <w:rPr>
          <w:b/>
          <w:color w:val="000000"/>
        </w:rPr>
        <w:t>Použitá literatura:</w:t>
      </w:r>
    </w:p>
    <w:p w:rsidR="00F149F9" w:rsidRPr="00F149F9" w:rsidRDefault="00F149F9" w:rsidP="00F149F9">
      <w:pPr>
        <w:pStyle w:val="Normlnweb"/>
        <w:spacing w:before="0" w:beforeAutospacing="0" w:after="0" w:afterAutospacing="0" w:line="360" w:lineRule="auto"/>
        <w:jc w:val="both"/>
        <w:rPr>
          <w:color w:val="000000"/>
          <w:shd w:val="clear" w:color="auto" w:fill="FFFFFF"/>
        </w:rPr>
      </w:pPr>
      <w:bookmarkStart w:id="0" w:name="_GoBack"/>
      <w:r w:rsidRPr="00F149F9">
        <w:rPr>
          <w:color w:val="000000"/>
          <w:shd w:val="clear" w:color="auto" w:fill="FFFFFF"/>
        </w:rPr>
        <w:t>Zálohování dat. In:</w:t>
      </w:r>
      <w:r w:rsidRPr="00F149F9">
        <w:rPr>
          <w:rStyle w:val="apple-converted-space"/>
          <w:color w:val="000000"/>
          <w:shd w:val="clear" w:color="auto" w:fill="FFFFFF"/>
        </w:rPr>
        <w:t> </w:t>
      </w:r>
      <w:proofErr w:type="spellStart"/>
      <w:r w:rsidRPr="00F149F9">
        <w:rPr>
          <w:i/>
          <w:iCs/>
          <w:color w:val="000000"/>
          <w:shd w:val="clear" w:color="auto" w:fill="FFFFFF"/>
        </w:rPr>
        <w:t>Wikipedia</w:t>
      </w:r>
      <w:proofErr w:type="spellEnd"/>
      <w:r w:rsidRPr="00F149F9">
        <w:rPr>
          <w:i/>
          <w:iCs/>
          <w:color w:val="000000"/>
          <w:shd w:val="clear" w:color="auto" w:fill="FFFFFF"/>
        </w:rPr>
        <w:t xml:space="preserve">: </w:t>
      </w:r>
      <w:proofErr w:type="spellStart"/>
      <w:r w:rsidRPr="00F149F9">
        <w:rPr>
          <w:i/>
          <w:iCs/>
          <w:color w:val="000000"/>
          <w:shd w:val="clear" w:color="auto" w:fill="FFFFFF"/>
        </w:rPr>
        <w:t>the</w:t>
      </w:r>
      <w:proofErr w:type="spellEnd"/>
      <w:r w:rsidRPr="00F149F9">
        <w:rPr>
          <w:i/>
          <w:iCs/>
          <w:color w:val="000000"/>
          <w:shd w:val="clear" w:color="auto" w:fill="FFFFFF"/>
        </w:rPr>
        <w:t xml:space="preserve"> free </w:t>
      </w:r>
      <w:proofErr w:type="spellStart"/>
      <w:r w:rsidRPr="00F149F9">
        <w:rPr>
          <w:i/>
          <w:iCs/>
          <w:color w:val="000000"/>
          <w:shd w:val="clear" w:color="auto" w:fill="FFFFFF"/>
        </w:rPr>
        <w:t>encyclopedia</w:t>
      </w:r>
      <w:proofErr w:type="spellEnd"/>
      <w:r w:rsidRPr="00F149F9">
        <w:rPr>
          <w:rStyle w:val="apple-converted-space"/>
          <w:color w:val="000000"/>
          <w:shd w:val="clear" w:color="auto" w:fill="FFFFFF"/>
        </w:rPr>
        <w:t> </w:t>
      </w:r>
      <w:r w:rsidRPr="00F149F9">
        <w:rPr>
          <w:color w:val="000000"/>
          <w:shd w:val="clear" w:color="auto" w:fill="FFFFFF"/>
        </w:rPr>
        <w:t xml:space="preserve">[online]. San Francisco (CA): </w:t>
      </w:r>
      <w:proofErr w:type="spellStart"/>
      <w:r w:rsidRPr="00F149F9">
        <w:rPr>
          <w:color w:val="000000"/>
          <w:shd w:val="clear" w:color="auto" w:fill="FFFFFF"/>
        </w:rPr>
        <w:t>Wikimedia</w:t>
      </w:r>
      <w:proofErr w:type="spellEnd"/>
      <w:r w:rsidRPr="00F149F9">
        <w:rPr>
          <w:color w:val="000000"/>
          <w:shd w:val="clear" w:color="auto" w:fill="FFFFFF"/>
        </w:rPr>
        <w:t xml:space="preserve"> </w:t>
      </w:r>
      <w:proofErr w:type="spellStart"/>
      <w:r w:rsidRPr="00F149F9">
        <w:rPr>
          <w:color w:val="000000"/>
          <w:shd w:val="clear" w:color="auto" w:fill="FFFFFF"/>
        </w:rPr>
        <w:t>Foundation</w:t>
      </w:r>
      <w:proofErr w:type="spellEnd"/>
      <w:r w:rsidRPr="00F149F9">
        <w:rPr>
          <w:color w:val="000000"/>
          <w:shd w:val="clear" w:color="auto" w:fill="FFFFFF"/>
        </w:rPr>
        <w:t xml:space="preserve">, 2001- [cit. 2013-02-03]. Dostupné z: </w:t>
      </w:r>
      <w:hyperlink r:id="rId15" w:history="1">
        <w:r w:rsidRPr="00F149F9">
          <w:rPr>
            <w:rStyle w:val="Hypertextovodkaz"/>
            <w:shd w:val="clear" w:color="auto" w:fill="FFFFFF"/>
          </w:rPr>
          <w:t>http://cs.wikipedia.org/wiki/Z%C3%A1lohov%C3%A1n%C3%AD_dat</w:t>
        </w:r>
      </w:hyperlink>
    </w:p>
    <w:p w:rsidR="00F149F9" w:rsidRPr="00F149F9" w:rsidRDefault="00F149F9" w:rsidP="00F149F9">
      <w:pPr>
        <w:pStyle w:val="Normlnweb"/>
        <w:spacing w:before="0" w:beforeAutospacing="0" w:after="0" w:afterAutospacing="0" w:line="360" w:lineRule="auto"/>
        <w:jc w:val="both"/>
        <w:rPr>
          <w:color w:val="000000"/>
          <w:shd w:val="clear" w:color="auto" w:fill="FFFFFF"/>
        </w:rPr>
      </w:pPr>
      <w:r w:rsidRPr="00F149F9">
        <w:rPr>
          <w:i/>
          <w:iCs/>
          <w:color w:val="000000"/>
          <w:shd w:val="clear" w:color="auto" w:fill="FFFFFF"/>
        </w:rPr>
        <w:t>Zálohování dat - jak vytvořit datovou zálohu</w:t>
      </w:r>
      <w:r w:rsidRPr="00F149F9">
        <w:rPr>
          <w:rStyle w:val="apple-converted-space"/>
          <w:color w:val="000000"/>
          <w:shd w:val="clear" w:color="auto" w:fill="FFFFFF"/>
        </w:rPr>
        <w:t> </w:t>
      </w:r>
      <w:r w:rsidRPr="00F149F9">
        <w:rPr>
          <w:color w:val="000000"/>
          <w:shd w:val="clear" w:color="auto" w:fill="FFFFFF"/>
        </w:rPr>
        <w:t xml:space="preserve">[online]. [cit. 2013-02-03]. Dostupné z: </w:t>
      </w:r>
      <w:hyperlink r:id="rId16" w:history="1">
        <w:r w:rsidRPr="00F149F9">
          <w:rPr>
            <w:rStyle w:val="Hypertextovodkaz"/>
            <w:shd w:val="clear" w:color="auto" w:fill="FFFFFF"/>
          </w:rPr>
          <w:t>http://www.acronis.cz/kb/zalohovani-dat/</w:t>
        </w:r>
      </w:hyperlink>
    </w:p>
    <w:p w:rsidR="00F149F9" w:rsidRPr="00F149F9" w:rsidRDefault="00F149F9" w:rsidP="00F149F9">
      <w:pPr>
        <w:pStyle w:val="Normlnweb"/>
        <w:spacing w:before="0" w:beforeAutospacing="0" w:after="0" w:afterAutospacing="0" w:line="360" w:lineRule="auto"/>
        <w:jc w:val="both"/>
      </w:pPr>
      <w:r w:rsidRPr="00F149F9">
        <w:rPr>
          <w:i/>
          <w:iCs/>
          <w:color w:val="000000"/>
          <w:shd w:val="clear" w:color="auto" w:fill="FFFFFF"/>
        </w:rPr>
        <w:t>Zálohování dat</w:t>
      </w:r>
      <w:r w:rsidRPr="00F149F9">
        <w:rPr>
          <w:rStyle w:val="apple-converted-space"/>
          <w:color w:val="000000"/>
          <w:shd w:val="clear" w:color="auto" w:fill="FFFFFF"/>
        </w:rPr>
        <w:t> </w:t>
      </w:r>
      <w:r w:rsidRPr="00F149F9">
        <w:rPr>
          <w:color w:val="000000"/>
          <w:shd w:val="clear" w:color="auto" w:fill="FFFFFF"/>
        </w:rPr>
        <w:t>[online]. [cit. 2013-02-03]. Dostupné z: http://www.bezpecnyinternet.cz/pokrocily/ochrana-dat/zalohovani-dat.aspx</w:t>
      </w:r>
    </w:p>
    <w:bookmarkEnd w:id="0"/>
    <w:p w:rsidR="001F4DC4" w:rsidRPr="00584D7A" w:rsidRDefault="001F4DC4" w:rsidP="00D140AD">
      <w:pPr>
        <w:pStyle w:val="Normlnweb"/>
        <w:spacing w:before="0" w:beforeAutospacing="0" w:after="0" w:afterAutospacing="0" w:line="360" w:lineRule="auto"/>
        <w:jc w:val="both"/>
      </w:pPr>
    </w:p>
    <w:sectPr w:rsidR="001F4DC4" w:rsidRPr="00584D7A">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855" w:rsidRDefault="001D0855" w:rsidP="00D55DE9">
      <w:pPr>
        <w:spacing w:after="0" w:line="240" w:lineRule="auto"/>
      </w:pPr>
      <w:r>
        <w:separator/>
      </w:r>
    </w:p>
  </w:endnote>
  <w:endnote w:type="continuationSeparator" w:id="0">
    <w:p w:rsidR="001D0855" w:rsidRDefault="001D0855" w:rsidP="00D5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855" w:rsidRDefault="001D0855" w:rsidP="00D55DE9">
      <w:pPr>
        <w:spacing w:after="0" w:line="240" w:lineRule="auto"/>
      </w:pPr>
      <w:r>
        <w:separator/>
      </w:r>
    </w:p>
  </w:footnote>
  <w:footnote w:type="continuationSeparator" w:id="0">
    <w:p w:rsidR="001D0855" w:rsidRDefault="001D0855" w:rsidP="00D55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E9" w:rsidRDefault="00D55DE9" w:rsidP="00D55DE9">
    <w:pPr>
      <w:pStyle w:val="Zhlav"/>
      <w:jc w:val="center"/>
      <w:rPr>
        <w:sz w:val="24"/>
      </w:rPr>
    </w:pPr>
    <w:r>
      <w:rPr>
        <w:sz w:val="24"/>
      </w:rPr>
      <w:tab/>
    </w:r>
    <w:r w:rsidR="00F149F9">
      <w:rPr>
        <w:sz w:val="24"/>
      </w:rPr>
      <w:tab/>
      <w:t>VY_32_INOVACE_BEZP_14</w:t>
    </w:r>
  </w:p>
  <w:p w:rsidR="00D55DE9" w:rsidRDefault="00D55DE9" w:rsidP="00D55DE9">
    <w:pPr>
      <w:pStyle w:val="Zhlav"/>
      <w:jc w:val="center"/>
      <w:rPr>
        <w:sz w:val="24"/>
      </w:rPr>
    </w:pPr>
    <w:r>
      <w:rPr>
        <w:b/>
        <w:noProof/>
        <w:lang w:eastAsia="cs-CZ"/>
      </w:rPr>
      <w:drawing>
        <wp:inline distT="0" distB="0" distL="0" distR="0" wp14:anchorId="3C9F257C" wp14:editId="406DE548">
          <wp:extent cx="5760720" cy="1261745"/>
          <wp:effectExtent l="0" t="0" r="0" b="0"/>
          <wp:docPr id="21" name="Obrázek 21" descr="Zakladni_logolink_hor_c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Zakladni_logolink_hor_c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61745"/>
                  </a:xfrm>
                  <a:prstGeom prst="rect">
                    <a:avLst/>
                  </a:prstGeom>
                  <a:noFill/>
                  <a:ln>
                    <a:noFill/>
                  </a:ln>
                </pic:spPr>
              </pic:pic>
            </a:graphicData>
          </a:graphic>
        </wp:inline>
      </w:drawing>
    </w:r>
  </w:p>
  <w:p w:rsidR="00D55DE9" w:rsidRDefault="00D55DE9" w:rsidP="00D55DE9">
    <w:pPr>
      <w:pStyle w:val="Zhlav"/>
      <w:jc w:val="center"/>
      <w:rPr>
        <w:rStyle w:val="apple-style-span"/>
        <w:rFonts w:cs="Arial"/>
        <w:b/>
        <w:color w:val="000000"/>
        <w:sz w:val="18"/>
        <w:szCs w:val="18"/>
      </w:rPr>
    </w:pPr>
    <w:r>
      <w:rPr>
        <w:b/>
        <w:sz w:val="18"/>
        <w:szCs w:val="18"/>
      </w:rPr>
      <w:t xml:space="preserve">Projekt:  </w:t>
    </w:r>
    <w:r>
      <w:rPr>
        <w:rFonts w:eastAsia="Times New Roman" w:cs="Arial"/>
        <w:b/>
        <w:sz w:val="18"/>
        <w:szCs w:val="18"/>
        <w:lang w:eastAsia="cs-CZ"/>
      </w:rPr>
      <w:t xml:space="preserve">1.5, </w:t>
    </w:r>
    <w:r>
      <w:rPr>
        <w:b/>
        <w:sz w:val="18"/>
        <w:szCs w:val="18"/>
      </w:rPr>
      <w:t xml:space="preserve">Registrační číslo: </w:t>
    </w:r>
    <w:r>
      <w:rPr>
        <w:rStyle w:val="apple-style-span"/>
        <w:rFonts w:cs="Arial"/>
        <w:b/>
        <w:color w:val="000000"/>
        <w:sz w:val="18"/>
        <w:szCs w:val="18"/>
      </w:rPr>
      <w:t>CZ.1.07/1.5.00/34.0304</w:t>
    </w:r>
  </w:p>
  <w:p w:rsidR="00D55DE9" w:rsidRDefault="00D55DE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5361"/>
    <w:multiLevelType w:val="hybridMultilevel"/>
    <w:tmpl w:val="CB1CA6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3F10AA"/>
    <w:multiLevelType w:val="multilevel"/>
    <w:tmpl w:val="1934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F52B59"/>
    <w:multiLevelType w:val="multilevel"/>
    <w:tmpl w:val="7DCA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A7391"/>
    <w:multiLevelType w:val="multilevel"/>
    <w:tmpl w:val="82C8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747FCC"/>
    <w:multiLevelType w:val="multilevel"/>
    <w:tmpl w:val="0A525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9B27CF"/>
    <w:multiLevelType w:val="hybridMultilevel"/>
    <w:tmpl w:val="C99884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74051C5"/>
    <w:multiLevelType w:val="hybridMultilevel"/>
    <w:tmpl w:val="61CE9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94A04D2"/>
    <w:multiLevelType w:val="hybridMultilevel"/>
    <w:tmpl w:val="54582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E062444"/>
    <w:multiLevelType w:val="hybridMultilevel"/>
    <w:tmpl w:val="0C5C73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7780775"/>
    <w:multiLevelType w:val="hybridMultilevel"/>
    <w:tmpl w:val="A06A6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9810C13"/>
    <w:multiLevelType w:val="multilevel"/>
    <w:tmpl w:val="DE82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6106FD"/>
    <w:multiLevelType w:val="multilevel"/>
    <w:tmpl w:val="82E2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454905"/>
    <w:multiLevelType w:val="multilevel"/>
    <w:tmpl w:val="0B0A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404533B"/>
    <w:multiLevelType w:val="hybridMultilevel"/>
    <w:tmpl w:val="6CDC9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9514789"/>
    <w:multiLevelType w:val="multilevel"/>
    <w:tmpl w:val="1DA4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4674B7"/>
    <w:multiLevelType w:val="hybridMultilevel"/>
    <w:tmpl w:val="E430A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FF75AC7"/>
    <w:multiLevelType w:val="hybridMultilevel"/>
    <w:tmpl w:val="BF721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03A48F6"/>
    <w:multiLevelType w:val="hybridMultilevel"/>
    <w:tmpl w:val="6B5ABC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E7C5404"/>
    <w:multiLevelType w:val="hybridMultilevel"/>
    <w:tmpl w:val="E77AD4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6D9459A"/>
    <w:multiLevelType w:val="multilevel"/>
    <w:tmpl w:val="E916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FF536F"/>
    <w:multiLevelType w:val="hybridMultilevel"/>
    <w:tmpl w:val="309ADB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C6D3406"/>
    <w:multiLevelType w:val="multilevel"/>
    <w:tmpl w:val="2DDA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B22B98"/>
    <w:multiLevelType w:val="multilevel"/>
    <w:tmpl w:val="5A8E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
  </w:num>
  <w:num w:numId="3">
    <w:abstractNumId w:val="22"/>
  </w:num>
  <w:num w:numId="4">
    <w:abstractNumId w:val="3"/>
  </w:num>
  <w:num w:numId="5">
    <w:abstractNumId w:val="11"/>
  </w:num>
  <w:num w:numId="6">
    <w:abstractNumId w:val="9"/>
  </w:num>
  <w:num w:numId="7">
    <w:abstractNumId w:val="0"/>
  </w:num>
  <w:num w:numId="8">
    <w:abstractNumId w:val="8"/>
  </w:num>
  <w:num w:numId="9">
    <w:abstractNumId w:val="18"/>
  </w:num>
  <w:num w:numId="10">
    <w:abstractNumId w:val="5"/>
  </w:num>
  <w:num w:numId="11">
    <w:abstractNumId w:val="6"/>
  </w:num>
  <w:num w:numId="1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4"/>
  </w:num>
  <w:num w:numId="15">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5"/>
  </w:num>
  <w:num w:numId="17">
    <w:abstractNumId w:val="20"/>
  </w:num>
  <w:num w:numId="18">
    <w:abstractNumId w:val="13"/>
  </w:num>
  <w:num w:numId="19">
    <w:abstractNumId w:val="16"/>
  </w:num>
  <w:num w:numId="20">
    <w:abstractNumId w:val="1"/>
  </w:num>
  <w:num w:numId="21">
    <w:abstractNumId w:val="1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DE9"/>
    <w:rsid w:val="0006755D"/>
    <w:rsid w:val="001D0855"/>
    <w:rsid w:val="001F4DC4"/>
    <w:rsid w:val="0030513A"/>
    <w:rsid w:val="003737A0"/>
    <w:rsid w:val="00584D7A"/>
    <w:rsid w:val="00711105"/>
    <w:rsid w:val="008948F6"/>
    <w:rsid w:val="008D0588"/>
    <w:rsid w:val="009063AA"/>
    <w:rsid w:val="00AC6F4E"/>
    <w:rsid w:val="00B04F6B"/>
    <w:rsid w:val="00B47219"/>
    <w:rsid w:val="00CE1E32"/>
    <w:rsid w:val="00CF05D1"/>
    <w:rsid w:val="00D140AD"/>
    <w:rsid w:val="00D55DE9"/>
    <w:rsid w:val="00F149F9"/>
    <w:rsid w:val="00FA1B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D55D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D55D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55DE9"/>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D55D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5DE9"/>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semiHidden/>
    <w:rsid w:val="00D55DE9"/>
    <w:rPr>
      <w:rFonts w:asciiTheme="majorHAnsi" w:eastAsiaTheme="majorEastAsia" w:hAnsiTheme="majorHAnsi" w:cstheme="majorBidi"/>
      <w:b/>
      <w:bCs/>
      <w:color w:val="4F81BD" w:themeColor="accent1"/>
      <w:sz w:val="26"/>
      <w:szCs w:val="26"/>
    </w:rPr>
  </w:style>
  <w:style w:type="paragraph" w:customStyle="1" w:styleId="genmed">
    <w:name w:val="genmed"/>
    <w:basedOn w:val="Normln"/>
    <w:rsid w:val="00D55DE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D55DE9"/>
  </w:style>
  <w:style w:type="character" w:styleId="Hypertextovodkaz">
    <w:name w:val="Hyperlink"/>
    <w:basedOn w:val="Standardnpsmoodstavce"/>
    <w:uiPriority w:val="99"/>
    <w:unhideWhenUsed/>
    <w:rsid w:val="00D55DE9"/>
    <w:rPr>
      <w:color w:val="0000FF"/>
      <w:u w:val="single"/>
    </w:rPr>
  </w:style>
  <w:style w:type="paragraph" w:styleId="Textbubliny">
    <w:name w:val="Balloon Text"/>
    <w:basedOn w:val="Normln"/>
    <w:link w:val="TextbublinyChar"/>
    <w:uiPriority w:val="99"/>
    <w:semiHidden/>
    <w:unhideWhenUsed/>
    <w:rsid w:val="00D55DE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5DE9"/>
    <w:rPr>
      <w:rFonts w:ascii="Tahoma" w:hAnsi="Tahoma" w:cs="Tahoma"/>
      <w:sz w:val="16"/>
      <w:szCs w:val="16"/>
    </w:rPr>
  </w:style>
  <w:style w:type="character" w:styleId="Siln">
    <w:name w:val="Strong"/>
    <w:basedOn w:val="Standardnpsmoodstavce"/>
    <w:uiPriority w:val="22"/>
    <w:qFormat/>
    <w:rsid w:val="00D55DE9"/>
    <w:rPr>
      <w:b/>
      <w:bCs/>
    </w:rPr>
  </w:style>
  <w:style w:type="character" w:customStyle="1" w:styleId="Nadpis3Char">
    <w:name w:val="Nadpis 3 Char"/>
    <w:basedOn w:val="Standardnpsmoodstavce"/>
    <w:link w:val="Nadpis3"/>
    <w:uiPriority w:val="9"/>
    <w:semiHidden/>
    <w:rsid w:val="00D55DE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D55DE9"/>
    <w:rPr>
      <w:rFonts w:asciiTheme="majorHAnsi" w:eastAsiaTheme="majorEastAsia" w:hAnsiTheme="majorHAnsi" w:cstheme="majorBidi"/>
      <w:b/>
      <w:bCs/>
      <w:i/>
      <w:iCs/>
      <w:color w:val="4F81BD" w:themeColor="accent1"/>
    </w:rPr>
  </w:style>
  <w:style w:type="paragraph" w:styleId="Zhlav">
    <w:name w:val="header"/>
    <w:basedOn w:val="Normln"/>
    <w:link w:val="ZhlavChar"/>
    <w:uiPriority w:val="99"/>
    <w:unhideWhenUsed/>
    <w:rsid w:val="00D55D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55DE9"/>
  </w:style>
  <w:style w:type="paragraph" w:styleId="Zpat">
    <w:name w:val="footer"/>
    <w:basedOn w:val="Normln"/>
    <w:link w:val="ZpatChar"/>
    <w:uiPriority w:val="99"/>
    <w:unhideWhenUsed/>
    <w:rsid w:val="00D55DE9"/>
    <w:pPr>
      <w:tabs>
        <w:tab w:val="center" w:pos="4536"/>
        <w:tab w:val="right" w:pos="9072"/>
      </w:tabs>
      <w:spacing w:after="0" w:line="240" w:lineRule="auto"/>
    </w:pPr>
  </w:style>
  <w:style w:type="character" w:customStyle="1" w:styleId="ZpatChar">
    <w:name w:val="Zápatí Char"/>
    <w:basedOn w:val="Standardnpsmoodstavce"/>
    <w:link w:val="Zpat"/>
    <w:uiPriority w:val="99"/>
    <w:rsid w:val="00D55DE9"/>
  </w:style>
  <w:style w:type="character" w:customStyle="1" w:styleId="apple-style-span">
    <w:name w:val="apple-style-span"/>
    <w:basedOn w:val="Standardnpsmoodstavce"/>
    <w:rsid w:val="00D55DE9"/>
  </w:style>
  <w:style w:type="paragraph" w:styleId="Normlnweb">
    <w:name w:val="Normal (Web)"/>
    <w:basedOn w:val="Normln"/>
    <w:uiPriority w:val="99"/>
    <w:unhideWhenUsed/>
    <w:rsid w:val="008948F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izojazycne">
    <w:name w:val="cizojazycne"/>
    <w:basedOn w:val="Standardnpsmoodstavce"/>
    <w:rsid w:val="008948F6"/>
  </w:style>
  <w:style w:type="character" w:customStyle="1" w:styleId="editsection">
    <w:name w:val="editsection"/>
    <w:basedOn w:val="Standardnpsmoodstavce"/>
    <w:rsid w:val="008948F6"/>
  </w:style>
  <w:style w:type="character" w:customStyle="1" w:styleId="mw-headline">
    <w:name w:val="mw-headline"/>
    <w:basedOn w:val="Standardnpsmoodstavce"/>
    <w:rsid w:val="008948F6"/>
  </w:style>
  <w:style w:type="character" w:customStyle="1" w:styleId="plainlinks">
    <w:name w:val="plainlinks"/>
    <w:basedOn w:val="Standardnpsmoodstavce"/>
    <w:rsid w:val="008948F6"/>
  </w:style>
  <w:style w:type="paragraph" w:styleId="Odstavecseseznamem">
    <w:name w:val="List Paragraph"/>
    <w:basedOn w:val="Normln"/>
    <w:uiPriority w:val="34"/>
    <w:qFormat/>
    <w:rsid w:val="009063AA"/>
    <w:pPr>
      <w:ind w:left="720"/>
      <w:contextualSpacing/>
    </w:pPr>
  </w:style>
  <w:style w:type="character" w:styleId="Zvraznn">
    <w:name w:val="Emphasis"/>
    <w:basedOn w:val="Standardnpsmoodstavce"/>
    <w:uiPriority w:val="20"/>
    <w:qFormat/>
    <w:rsid w:val="00584D7A"/>
    <w:rPr>
      <w:i/>
      <w:iCs/>
    </w:rPr>
  </w:style>
  <w:style w:type="character" w:styleId="KdHTML">
    <w:name w:val="HTML Code"/>
    <w:basedOn w:val="Standardnpsmoodstavce"/>
    <w:uiPriority w:val="99"/>
    <w:semiHidden/>
    <w:unhideWhenUsed/>
    <w:rsid w:val="00584D7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D55D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D55D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55DE9"/>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D55D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5DE9"/>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semiHidden/>
    <w:rsid w:val="00D55DE9"/>
    <w:rPr>
      <w:rFonts w:asciiTheme="majorHAnsi" w:eastAsiaTheme="majorEastAsia" w:hAnsiTheme="majorHAnsi" w:cstheme="majorBidi"/>
      <w:b/>
      <w:bCs/>
      <w:color w:val="4F81BD" w:themeColor="accent1"/>
      <w:sz w:val="26"/>
      <w:szCs w:val="26"/>
    </w:rPr>
  </w:style>
  <w:style w:type="paragraph" w:customStyle="1" w:styleId="genmed">
    <w:name w:val="genmed"/>
    <w:basedOn w:val="Normln"/>
    <w:rsid w:val="00D55DE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D55DE9"/>
  </w:style>
  <w:style w:type="character" w:styleId="Hypertextovodkaz">
    <w:name w:val="Hyperlink"/>
    <w:basedOn w:val="Standardnpsmoodstavce"/>
    <w:uiPriority w:val="99"/>
    <w:unhideWhenUsed/>
    <w:rsid w:val="00D55DE9"/>
    <w:rPr>
      <w:color w:val="0000FF"/>
      <w:u w:val="single"/>
    </w:rPr>
  </w:style>
  <w:style w:type="paragraph" w:styleId="Textbubliny">
    <w:name w:val="Balloon Text"/>
    <w:basedOn w:val="Normln"/>
    <w:link w:val="TextbublinyChar"/>
    <w:uiPriority w:val="99"/>
    <w:semiHidden/>
    <w:unhideWhenUsed/>
    <w:rsid w:val="00D55DE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5DE9"/>
    <w:rPr>
      <w:rFonts w:ascii="Tahoma" w:hAnsi="Tahoma" w:cs="Tahoma"/>
      <w:sz w:val="16"/>
      <w:szCs w:val="16"/>
    </w:rPr>
  </w:style>
  <w:style w:type="character" w:styleId="Siln">
    <w:name w:val="Strong"/>
    <w:basedOn w:val="Standardnpsmoodstavce"/>
    <w:uiPriority w:val="22"/>
    <w:qFormat/>
    <w:rsid w:val="00D55DE9"/>
    <w:rPr>
      <w:b/>
      <w:bCs/>
    </w:rPr>
  </w:style>
  <w:style w:type="character" w:customStyle="1" w:styleId="Nadpis3Char">
    <w:name w:val="Nadpis 3 Char"/>
    <w:basedOn w:val="Standardnpsmoodstavce"/>
    <w:link w:val="Nadpis3"/>
    <w:uiPriority w:val="9"/>
    <w:semiHidden/>
    <w:rsid w:val="00D55DE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D55DE9"/>
    <w:rPr>
      <w:rFonts w:asciiTheme="majorHAnsi" w:eastAsiaTheme="majorEastAsia" w:hAnsiTheme="majorHAnsi" w:cstheme="majorBidi"/>
      <w:b/>
      <w:bCs/>
      <w:i/>
      <w:iCs/>
      <w:color w:val="4F81BD" w:themeColor="accent1"/>
    </w:rPr>
  </w:style>
  <w:style w:type="paragraph" w:styleId="Zhlav">
    <w:name w:val="header"/>
    <w:basedOn w:val="Normln"/>
    <w:link w:val="ZhlavChar"/>
    <w:uiPriority w:val="99"/>
    <w:unhideWhenUsed/>
    <w:rsid w:val="00D55D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55DE9"/>
  </w:style>
  <w:style w:type="paragraph" w:styleId="Zpat">
    <w:name w:val="footer"/>
    <w:basedOn w:val="Normln"/>
    <w:link w:val="ZpatChar"/>
    <w:uiPriority w:val="99"/>
    <w:unhideWhenUsed/>
    <w:rsid w:val="00D55DE9"/>
    <w:pPr>
      <w:tabs>
        <w:tab w:val="center" w:pos="4536"/>
        <w:tab w:val="right" w:pos="9072"/>
      </w:tabs>
      <w:spacing w:after="0" w:line="240" w:lineRule="auto"/>
    </w:pPr>
  </w:style>
  <w:style w:type="character" w:customStyle="1" w:styleId="ZpatChar">
    <w:name w:val="Zápatí Char"/>
    <w:basedOn w:val="Standardnpsmoodstavce"/>
    <w:link w:val="Zpat"/>
    <w:uiPriority w:val="99"/>
    <w:rsid w:val="00D55DE9"/>
  </w:style>
  <w:style w:type="character" w:customStyle="1" w:styleId="apple-style-span">
    <w:name w:val="apple-style-span"/>
    <w:basedOn w:val="Standardnpsmoodstavce"/>
    <w:rsid w:val="00D55DE9"/>
  </w:style>
  <w:style w:type="paragraph" w:styleId="Normlnweb">
    <w:name w:val="Normal (Web)"/>
    <w:basedOn w:val="Normln"/>
    <w:uiPriority w:val="99"/>
    <w:unhideWhenUsed/>
    <w:rsid w:val="008948F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izojazycne">
    <w:name w:val="cizojazycne"/>
    <w:basedOn w:val="Standardnpsmoodstavce"/>
    <w:rsid w:val="008948F6"/>
  </w:style>
  <w:style w:type="character" w:customStyle="1" w:styleId="editsection">
    <w:name w:val="editsection"/>
    <w:basedOn w:val="Standardnpsmoodstavce"/>
    <w:rsid w:val="008948F6"/>
  </w:style>
  <w:style w:type="character" w:customStyle="1" w:styleId="mw-headline">
    <w:name w:val="mw-headline"/>
    <w:basedOn w:val="Standardnpsmoodstavce"/>
    <w:rsid w:val="008948F6"/>
  </w:style>
  <w:style w:type="character" w:customStyle="1" w:styleId="plainlinks">
    <w:name w:val="plainlinks"/>
    <w:basedOn w:val="Standardnpsmoodstavce"/>
    <w:rsid w:val="008948F6"/>
  </w:style>
  <w:style w:type="paragraph" w:styleId="Odstavecseseznamem">
    <w:name w:val="List Paragraph"/>
    <w:basedOn w:val="Normln"/>
    <w:uiPriority w:val="34"/>
    <w:qFormat/>
    <w:rsid w:val="009063AA"/>
    <w:pPr>
      <w:ind w:left="720"/>
      <w:contextualSpacing/>
    </w:pPr>
  </w:style>
  <w:style w:type="character" w:styleId="Zvraznn">
    <w:name w:val="Emphasis"/>
    <w:basedOn w:val="Standardnpsmoodstavce"/>
    <w:uiPriority w:val="20"/>
    <w:qFormat/>
    <w:rsid w:val="00584D7A"/>
    <w:rPr>
      <w:i/>
      <w:iCs/>
    </w:rPr>
  </w:style>
  <w:style w:type="character" w:styleId="KdHTML">
    <w:name w:val="HTML Code"/>
    <w:basedOn w:val="Standardnpsmoodstavce"/>
    <w:uiPriority w:val="99"/>
    <w:semiHidden/>
    <w:unhideWhenUsed/>
    <w:rsid w:val="00584D7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4565">
      <w:bodyDiv w:val="1"/>
      <w:marLeft w:val="0"/>
      <w:marRight w:val="0"/>
      <w:marTop w:val="0"/>
      <w:marBottom w:val="0"/>
      <w:divBdr>
        <w:top w:val="none" w:sz="0" w:space="0" w:color="auto"/>
        <w:left w:val="none" w:sz="0" w:space="0" w:color="auto"/>
        <w:bottom w:val="none" w:sz="0" w:space="0" w:color="auto"/>
        <w:right w:val="none" w:sz="0" w:space="0" w:color="auto"/>
      </w:divBdr>
    </w:div>
    <w:div w:id="68576465">
      <w:bodyDiv w:val="1"/>
      <w:marLeft w:val="0"/>
      <w:marRight w:val="0"/>
      <w:marTop w:val="0"/>
      <w:marBottom w:val="0"/>
      <w:divBdr>
        <w:top w:val="none" w:sz="0" w:space="0" w:color="auto"/>
        <w:left w:val="none" w:sz="0" w:space="0" w:color="auto"/>
        <w:bottom w:val="none" w:sz="0" w:space="0" w:color="auto"/>
        <w:right w:val="none" w:sz="0" w:space="0" w:color="auto"/>
      </w:divBdr>
    </w:div>
    <w:div w:id="576088254">
      <w:bodyDiv w:val="1"/>
      <w:marLeft w:val="0"/>
      <w:marRight w:val="0"/>
      <w:marTop w:val="0"/>
      <w:marBottom w:val="0"/>
      <w:divBdr>
        <w:top w:val="none" w:sz="0" w:space="0" w:color="auto"/>
        <w:left w:val="none" w:sz="0" w:space="0" w:color="auto"/>
        <w:bottom w:val="none" w:sz="0" w:space="0" w:color="auto"/>
        <w:right w:val="none" w:sz="0" w:space="0" w:color="auto"/>
      </w:divBdr>
    </w:div>
    <w:div w:id="973372912">
      <w:bodyDiv w:val="1"/>
      <w:marLeft w:val="0"/>
      <w:marRight w:val="0"/>
      <w:marTop w:val="0"/>
      <w:marBottom w:val="0"/>
      <w:divBdr>
        <w:top w:val="none" w:sz="0" w:space="0" w:color="auto"/>
        <w:left w:val="none" w:sz="0" w:space="0" w:color="auto"/>
        <w:bottom w:val="none" w:sz="0" w:space="0" w:color="auto"/>
        <w:right w:val="none" w:sz="0" w:space="0" w:color="auto"/>
      </w:divBdr>
    </w:div>
    <w:div w:id="1154949331">
      <w:bodyDiv w:val="1"/>
      <w:marLeft w:val="0"/>
      <w:marRight w:val="0"/>
      <w:marTop w:val="0"/>
      <w:marBottom w:val="0"/>
      <w:divBdr>
        <w:top w:val="none" w:sz="0" w:space="0" w:color="auto"/>
        <w:left w:val="none" w:sz="0" w:space="0" w:color="auto"/>
        <w:bottom w:val="none" w:sz="0" w:space="0" w:color="auto"/>
        <w:right w:val="none" w:sz="0" w:space="0" w:color="auto"/>
      </w:divBdr>
      <w:divsChild>
        <w:div w:id="1140341829">
          <w:marLeft w:val="0"/>
          <w:marRight w:val="0"/>
          <w:marTop w:val="0"/>
          <w:marBottom w:val="240"/>
          <w:divBdr>
            <w:top w:val="single" w:sz="6" w:space="2" w:color="AAAAAA"/>
            <w:left w:val="single" w:sz="48" w:space="31" w:color="F28500"/>
            <w:bottom w:val="single" w:sz="6" w:space="2" w:color="AAAAAA"/>
            <w:right w:val="single" w:sz="6" w:space="2" w:color="AAAAAA"/>
          </w:divBdr>
          <w:divsChild>
            <w:div w:id="14139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8705">
      <w:bodyDiv w:val="1"/>
      <w:marLeft w:val="0"/>
      <w:marRight w:val="0"/>
      <w:marTop w:val="0"/>
      <w:marBottom w:val="0"/>
      <w:divBdr>
        <w:top w:val="none" w:sz="0" w:space="0" w:color="auto"/>
        <w:left w:val="none" w:sz="0" w:space="0" w:color="auto"/>
        <w:bottom w:val="none" w:sz="0" w:space="0" w:color="auto"/>
        <w:right w:val="none" w:sz="0" w:space="0" w:color="auto"/>
      </w:divBdr>
    </w:div>
    <w:div w:id="1257592403">
      <w:bodyDiv w:val="1"/>
      <w:marLeft w:val="0"/>
      <w:marRight w:val="0"/>
      <w:marTop w:val="0"/>
      <w:marBottom w:val="0"/>
      <w:divBdr>
        <w:top w:val="none" w:sz="0" w:space="0" w:color="auto"/>
        <w:left w:val="none" w:sz="0" w:space="0" w:color="auto"/>
        <w:bottom w:val="none" w:sz="0" w:space="0" w:color="auto"/>
        <w:right w:val="none" w:sz="0" w:space="0" w:color="auto"/>
      </w:divBdr>
    </w:div>
    <w:div w:id="1401636206">
      <w:bodyDiv w:val="1"/>
      <w:marLeft w:val="0"/>
      <w:marRight w:val="0"/>
      <w:marTop w:val="0"/>
      <w:marBottom w:val="0"/>
      <w:divBdr>
        <w:top w:val="none" w:sz="0" w:space="0" w:color="auto"/>
        <w:left w:val="none" w:sz="0" w:space="0" w:color="auto"/>
        <w:bottom w:val="none" w:sz="0" w:space="0" w:color="auto"/>
        <w:right w:val="none" w:sz="0" w:space="0" w:color="auto"/>
      </w:divBdr>
    </w:div>
    <w:div w:id="1409881628">
      <w:bodyDiv w:val="1"/>
      <w:marLeft w:val="0"/>
      <w:marRight w:val="0"/>
      <w:marTop w:val="0"/>
      <w:marBottom w:val="0"/>
      <w:divBdr>
        <w:top w:val="none" w:sz="0" w:space="0" w:color="auto"/>
        <w:left w:val="none" w:sz="0" w:space="0" w:color="auto"/>
        <w:bottom w:val="none" w:sz="0" w:space="0" w:color="auto"/>
        <w:right w:val="none" w:sz="0" w:space="0" w:color="auto"/>
      </w:divBdr>
    </w:div>
    <w:div w:id="1464731868">
      <w:bodyDiv w:val="1"/>
      <w:marLeft w:val="0"/>
      <w:marRight w:val="0"/>
      <w:marTop w:val="0"/>
      <w:marBottom w:val="0"/>
      <w:divBdr>
        <w:top w:val="none" w:sz="0" w:space="0" w:color="auto"/>
        <w:left w:val="none" w:sz="0" w:space="0" w:color="auto"/>
        <w:bottom w:val="none" w:sz="0" w:space="0" w:color="auto"/>
        <w:right w:val="none" w:sz="0" w:space="0" w:color="auto"/>
      </w:divBdr>
    </w:div>
    <w:div w:id="1638409026">
      <w:bodyDiv w:val="1"/>
      <w:marLeft w:val="0"/>
      <w:marRight w:val="0"/>
      <w:marTop w:val="0"/>
      <w:marBottom w:val="0"/>
      <w:divBdr>
        <w:top w:val="none" w:sz="0" w:space="0" w:color="auto"/>
        <w:left w:val="none" w:sz="0" w:space="0" w:color="auto"/>
        <w:bottom w:val="none" w:sz="0" w:space="0" w:color="auto"/>
        <w:right w:val="none" w:sz="0" w:space="0" w:color="auto"/>
      </w:divBdr>
    </w:div>
    <w:div w:id="1809740052">
      <w:bodyDiv w:val="1"/>
      <w:marLeft w:val="0"/>
      <w:marRight w:val="0"/>
      <w:marTop w:val="0"/>
      <w:marBottom w:val="0"/>
      <w:divBdr>
        <w:top w:val="none" w:sz="0" w:space="0" w:color="auto"/>
        <w:left w:val="none" w:sz="0" w:space="0" w:color="auto"/>
        <w:bottom w:val="none" w:sz="0" w:space="0" w:color="auto"/>
        <w:right w:val="none" w:sz="0" w:space="0" w:color="auto"/>
      </w:divBdr>
    </w:div>
    <w:div w:id="1827623987">
      <w:bodyDiv w:val="1"/>
      <w:marLeft w:val="0"/>
      <w:marRight w:val="0"/>
      <w:marTop w:val="0"/>
      <w:marBottom w:val="0"/>
      <w:divBdr>
        <w:top w:val="none" w:sz="0" w:space="0" w:color="auto"/>
        <w:left w:val="none" w:sz="0" w:space="0" w:color="auto"/>
        <w:bottom w:val="none" w:sz="0" w:space="0" w:color="auto"/>
        <w:right w:val="none" w:sz="0" w:space="0" w:color="auto"/>
      </w:divBdr>
    </w:div>
    <w:div w:id="1908760999">
      <w:bodyDiv w:val="1"/>
      <w:marLeft w:val="0"/>
      <w:marRight w:val="0"/>
      <w:marTop w:val="0"/>
      <w:marBottom w:val="0"/>
      <w:divBdr>
        <w:top w:val="none" w:sz="0" w:space="0" w:color="auto"/>
        <w:left w:val="none" w:sz="0" w:space="0" w:color="auto"/>
        <w:bottom w:val="none" w:sz="0" w:space="0" w:color="auto"/>
        <w:right w:val="none" w:sz="0" w:space="0" w:color="auto"/>
      </w:divBdr>
    </w:div>
    <w:div w:id="203260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Po%C4%8D%C3%ADta%C4%8D" TargetMode="External"/><Relationship Id="rId13" Type="http://schemas.openxmlformats.org/officeDocument/2006/relationships/hyperlink" Target="http://cs.wikipedia.org/w/index.php?title=Acronis_True_Image&amp;action=edit&amp;redlink=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s.wikipedia.org/wiki/Softwar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cronis.cz/kb/zalohovani-da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s.wikipedia.org/wiki/Diskov%C3%BD_obraz" TargetMode="External"/><Relationship Id="rId5" Type="http://schemas.openxmlformats.org/officeDocument/2006/relationships/webSettings" Target="webSettings.xml"/><Relationship Id="rId15" Type="http://schemas.openxmlformats.org/officeDocument/2006/relationships/hyperlink" Target="http://cs.wikipedia.org/wiki/Z%C3%A1lohov%C3%A1n%C3%AD_dat" TargetMode="External"/><Relationship Id="rId10" Type="http://schemas.openxmlformats.org/officeDocument/2006/relationships/hyperlink" Target="http://cs.wikipedia.org/wiki/Po%C4%8D%C3%ADta%C4%8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s.wikipedia.org/wiki/Offline" TargetMode="External"/><Relationship Id="rId14" Type="http://schemas.openxmlformats.org/officeDocument/2006/relationships/hyperlink" Target="http://cs.wikipedia.org/wiki/Deduplika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5851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dolezal</dc:creator>
  <cp:lastModifiedBy>dolezal</cp:lastModifiedBy>
  <cp:revision>2</cp:revision>
  <dcterms:created xsi:type="dcterms:W3CDTF">2013-02-03T11:48:00Z</dcterms:created>
  <dcterms:modified xsi:type="dcterms:W3CDTF">2013-02-03T11:48:00Z</dcterms:modified>
</cp:coreProperties>
</file>