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85" w:rsidRDefault="00CC0685"/>
    <w:p w:rsidR="00CC0685" w:rsidRDefault="00CC0685">
      <w:r w:rsidRPr="00CC0685">
        <w:drawing>
          <wp:inline distT="0" distB="0" distL="0" distR="0">
            <wp:extent cx="5760720" cy="1255112"/>
            <wp:effectExtent l="19050" t="0" r="0" b="0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85" w:rsidRDefault="00CC0685"/>
    <w:p w:rsidR="00CC0685" w:rsidRDefault="00CC0685" w:rsidP="00CC068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 xml:space="preserve">              Projekt: Inovace oboru </w:t>
      </w:r>
      <w:proofErr w:type="spellStart"/>
      <w:r>
        <w:rPr>
          <w:rFonts w:ascii="LiberationSans-Bold" w:hAnsi="LiberationSans-Bold" w:cs="LiberationSans-Bold"/>
          <w:b/>
          <w:bCs/>
        </w:rPr>
        <w:t>Mechatronik</w:t>
      </w:r>
      <w:proofErr w:type="spellEnd"/>
      <w:r>
        <w:rPr>
          <w:rFonts w:ascii="LiberationSans-Bold" w:hAnsi="LiberationSans-Bold" w:cs="LiberationSans-Bold"/>
          <w:b/>
          <w:bCs/>
        </w:rPr>
        <w:t xml:space="preserve"> pro Zlínský kraj Registrační číslo:</w:t>
      </w:r>
    </w:p>
    <w:p w:rsidR="00CC0685" w:rsidRDefault="00CC0685" w:rsidP="00CC0685">
      <w:pPr>
        <w:pStyle w:val="Normlnweb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 xml:space="preserve">                                              CZ.1.07/1.1.08/03.0009</w:t>
      </w:r>
    </w:p>
    <w:p w:rsidR="00CC0685" w:rsidRPr="00CC0685" w:rsidRDefault="00CC0685" w:rsidP="00CC0685">
      <w:pPr>
        <w:pStyle w:val="Normlnweb"/>
        <w:rPr>
          <w:rFonts w:ascii="LiberationSans-Bold" w:hAnsi="LiberationSans-Bold" w:cs="LiberationSans-Bold"/>
          <w:b/>
          <w:bCs/>
          <w:u w:val="single"/>
        </w:rPr>
      </w:pPr>
      <w:r>
        <w:rPr>
          <w:rFonts w:ascii="LiberationSans-Bold" w:hAnsi="LiberationSans-Bold" w:cs="LiberationSans-Bold"/>
          <w:b/>
          <w:bCs/>
        </w:rPr>
        <w:t xml:space="preserve">                                         </w:t>
      </w:r>
      <w:r w:rsidRPr="00CC0685">
        <w:rPr>
          <w:rFonts w:ascii="LiberationSans-Bold" w:hAnsi="LiberationSans-Bold" w:cs="LiberationSans-Bold"/>
          <w:b/>
          <w:bCs/>
          <w:u w:val="single"/>
        </w:rPr>
        <w:t>OPTIKA – řešené příklady</w:t>
      </w:r>
    </w:p>
    <w:p w:rsidR="00CC0685" w:rsidRDefault="00CC0685" w:rsidP="00CC068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0685">
        <w:rPr>
          <w:rFonts w:ascii="Times New Roman" w:hAnsi="Times New Roman" w:cs="Times New Roman"/>
          <w:sz w:val="24"/>
          <w:szCs w:val="24"/>
        </w:rPr>
        <w:t>1.</w:t>
      </w:r>
      <w:r>
        <w:t xml:space="preserve"> </w:t>
      </w:r>
      <w:r w:rsidRPr="00CC0685">
        <w:rPr>
          <w:rFonts w:ascii="Times New Roman" w:hAnsi="Times New Roman" w:cs="Times New Roman"/>
          <w:sz w:val="24"/>
          <w:szCs w:val="24"/>
          <w:u w:val="single"/>
        </w:rPr>
        <w:t>Tovární komín stojící v rovné krajině vidíme pod zorným úhlem 25°. Komín je vysoký 270 metrů. Jak je daleko?</w:t>
      </w:r>
    </w:p>
    <w:p w:rsidR="00CC0685" w:rsidRDefault="00CC0685" w:rsidP="00CC068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C0685" w:rsidRDefault="00CC0685" w:rsidP="00CC0685">
      <w:pPr>
        <w:pStyle w:val="Normlnweb"/>
        <w:rPr>
          <w:i/>
          <w:iCs/>
        </w:rPr>
      </w:pPr>
      <w:r>
        <w:rPr>
          <w:b/>
          <w:bCs/>
        </w:rPr>
        <w:t xml:space="preserve">Řešení: </w:t>
      </w:r>
      <w:r>
        <w:rPr>
          <w:b/>
          <w:bCs/>
        </w:rPr>
        <w:br/>
      </w:r>
    </w:p>
    <w:p w:rsidR="00CC0685" w:rsidRDefault="00CC0685" w:rsidP="00CC0685">
      <w:pPr>
        <w:pStyle w:val="Normlnweb"/>
      </w:pPr>
      <w:r>
        <w:rPr>
          <w:i/>
          <w:iCs/>
        </w:rPr>
        <w:t xml:space="preserve">h = 270 m, α = </w:t>
      </w:r>
      <w:proofErr w:type="gramStart"/>
      <w:r>
        <w:rPr>
          <w:i/>
          <w:iCs/>
        </w:rPr>
        <w:t>25°, d = ? m</w:t>
      </w:r>
      <w:proofErr w:type="gramEnd"/>
    </w:p>
    <w:p w:rsidR="00CC0685" w:rsidRDefault="00CC0685" w:rsidP="00CC0685">
      <w:pPr>
        <w:pStyle w:val="Normlnweb"/>
        <w:jc w:val="center"/>
      </w:pPr>
      <w:r>
        <w:rPr>
          <w:noProof/>
        </w:rPr>
        <w:drawing>
          <wp:inline distT="0" distB="0" distL="0" distR="0">
            <wp:extent cx="5238750" cy="2152650"/>
            <wp:effectExtent l="19050" t="0" r="0" b="0"/>
            <wp:docPr id="1" name="obrázek 1" descr="http://www.sbirkaprikladu.cz/userfiles/8/image/e33_o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birkaprikladu.cz/userfiles/8/image/e33_ob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85" w:rsidRDefault="00CC0685" w:rsidP="00CC0685">
      <w:pPr>
        <w:pStyle w:val="Normlnweb"/>
      </w:pPr>
      <w:r>
        <w:t>Z pravoúhlého trojúhelníku vyplývá</w:t>
      </w:r>
    </w:p>
    <w:p w:rsidR="00CC0685" w:rsidRDefault="00CC0685" w:rsidP="00CC0685">
      <w:pPr>
        <w:pStyle w:val="Normlnweb"/>
        <w:jc w:val="center"/>
      </w:pPr>
      <w:r>
        <w:rPr>
          <w:noProof/>
        </w:rPr>
        <w:drawing>
          <wp:inline distT="0" distB="0" distL="0" distR="0">
            <wp:extent cx="2962275" cy="409575"/>
            <wp:effectExtent l="19050" t="0" r="9525" b="0"/>
            <wp:docPr id="2" name="obrázek 2" descr="http://www.sbirkaprikladu.cz/userfiles/8/image/e3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birkaprikladu.cz/userfiles/8/image/e33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85" w:rsidRDefault="00CC0685" w:rsidP="00CC0685">
      <w:pPr>
        <w:pStyle w:val="Normlnweb"/>
      </w:pPr>
      <w:r>
        <w:rPr>
          <w:b/>
          <w:bCs/>
        </w:rPr>
        <w:t xml:space="preserve">Odpověď: </w:t>
      </w:r>
      <w:r>
        <w:rPr>
          <w:b/>
          <w:bCs/>
        </w:rPr>
        <w:br/>
      </w:r>
      <w:r>
        <w:t>Komín je od nás daleko 579 metrů.</w:t>
      </w:r>
    </w:p>
    <w:p w:rsidR="00CC0685" w:rsidRDefault="00CC0685" w:rsidP="00CC068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C0685" w:rsidRDefault="00CC0685" w:rsidP="00CC068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C0685" w:rsidRPr="00CC0685" w:rsidRDefault="00CC0685" w:rsidP="00CC0685">
      <w:pPr>
        <w:pStyle w:val="Normlnweb"/>
        <w:spacing w:line="330" w:lineRule="atLeast"/>
        <w:rPr>
          <w:color w:val="404040"/>
          <w:u w:val="single"/>
        </w:rPr>
      </w:pPr>
      <w:r w:rsidRPr="00CC0685">
        <w:t>2.</w:t>
      </w:r>
      <w:r w:rsidRPr="00CC0685">
        <w:rPr>
          <w:color w:val="404040"/>
        </w:rPr>
        <w:t xml:space="preserve"> </w:t>
      </w:r>
      <w:r w:rsidRPr="00CC0685">
        <w:rPr>
          <w:color w:val="404040"/>
          <w:u w:val="single"/>
        </w:rPr>
        <w:t>Zakreslete, jak se odrazí paprsek od dvou rovinných zrcadel, které svírají úhel 90°.</w:t>
      </w:r>
    </w:p>
    <w:p w:rsidR="00CC0685" w:rsidRDefault="00CC0685" w:rsidP="00CC0685">
      <w:pPr>
        <w:pStyle w:val="Normlnweb"/>
        <w:spacing w:line="330" w:lineRule="atLeast"/>
        <w:jc w:val="center"/>
        <w:rPr>
          <w:color w:val="404040"/>
        </w:rPr>
      </w:pPr>
      <w:r>
        <w:rPr>
          <w:noProof/>
          <w:color w:val="404040"/>
        </w:rPr>
        <w:drawing>
          <wp:inline distT="0" distB="0" distL="0" distR="0">
            <wp:extent cx="3390900" cy="2543175"/>
            <wp:effectExtent l="19050" t="0" r="0" b="0"/>
            <wp:docPr id="5" name="obrázek 5" descr="http://www.sbirkaprikladu.cz/userfiles/8/image/e2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birkaprikladu.cz/userfiles/8/image/e29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85" w:rsidRDefault="00CC0685" w:rsidP="00CC0685">
      <w:pPr>
        <w:rPr>
          <w:rFonts w:ascii="Times New Roman" w:hAnsi="Times New Roman" w:cs="Times New Roman"/>
          <w:sz w:val="24"/>
          <w:szCs w:val="24"/>
        </w:rPr>
      </w:pPr>
    </w:p>
    <w:p w:rsidR="00CC0685" w:rsidRDefault="00CC0685" w:rsidP="00CC0685">
      <w:pPr>
        <w:pStyle w:val="Normlnweb"/>
      </w:pPr>
      <w:r>
        <w:rPr>
          <w:b/>
          <w:bCs/>
        </w:rPr>
        <w:t xml:space="preserve">Řešení: </w:t>
      </w:r>
    </w:p>
    <w:p w:rsidR="00CC0685" w:rsidRDefault="00CC0685" w:rsidP="00CC0685">
      <w:pPr>
        <w:pStyle w:val="Normlnweb"/>
      </w:pPr>
      <w:r>
        <w:t xml:space="preserve">Nejdříve provedeme konstrukci na prvním zrcadle. Úhel odrazu α´ je roven úhlu dopadu  </w:t>
      </w:r>
      <w:proofErr w:type="spellStart"/>
      <w:r>
        <w:t>α</w:t>
      </w:r>
      <w:proofErr w:type="spellEnd"/>
      <w:r>
        <w:t>.</w:t>
      </w:r>
    </w:p>
    <w:p w:rsidR="00CC0685" w:rsidRDefault="00CC0685" w:rsidP="00CC0685">
      <w:pPr>
        <w:pStyle w:val="Normlnweb"/>
        <w:jc w:val="center"/>
      </w:pPr>
      <w:r>
        <w:rPr>
          <w:noProof/>
        </w:rPr>
        <w:drawing>
          <wp:inline distT="0" distB="0" distL="0" distR="0">
            <wp:extent cx="3390900" cy="2543175"/>
            <wp:effectExtent l="19050" t="0" r="0" b="0"/>
            <wp:docPr id="7" name="obrázek 7" descr="http://www.sbirkaprikladu.cz/userfiles/8/image/e2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birkaprikladu.cz/userfiles/8/image/e29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85" w:rsidRDefault="00CC0685" w:rsidP="00CC0685">
      <w:pPr>
        <w:pStyle w:val="Normlnweb"/>
      </w:pPr>
      <w:r>
        <w:t> </w:t>
      </w:r>
    </w:p>
    <w:p w:rsidR="00CC0685" w:rsidRDefault="00CC0685" w:rsidP="00CC0685">
      <w:pPr>
        <w:pStyle w:val="Normlnweb"/>
      </w:pPr>
      <w:r>
        <w:t> </w:t>
      </w:r>
    </w:p>
    <w:p w:rsidR="00CC0685" w:rsidRDefault="00CC0685" w:rsidP="00CC0685">
      <w:pPr>
        <w:pStyle w:val="Normlnweb"/>
      </w:pPr>
      <w:r>
        <w:t> </w:t>
      </w:r>
    </w:p>
    <w:p w:rsidR="00CC0685" w:rsidRDefault="00CC0685" w:rsidP="00CC0685">
      <w:pPr>
        <w:pStyle w:val="Normlnweb"/>
      </w:pPr>
      <w:r>
        <w:t> </w:t>
      </w:r>
    </w:p>
    <w:p w:rsidR="00CC0685" w:rsidRDefault="00CC0685" w:rsidP="00CC0685">
      <w:pPr>
        <w:pStyle w:val="Normlnweb"/>
      </w:pPr>
      <w:r>
        <w:t> </w:t>
      </w:r>
    </w:p>
    <w:p w:rsidR="00CC0685" w:rsidRDefault="00CC0685" w:rsidP="00CC0685">
      <w:pPr>
        <w:pStyle w:val="Normlnweb"/>
      </w:pPr>
    </w:p>
    <w:p w:rsidR="00CC0685" w:rsidRDefault="00CC0685" w:rsidP="00CC0685">
      <w:pPr>
        <w:pStyle w:val="Normlnweb"/>
      </w:pPr>
      <w:r>
        <w:t>Nyní provedeme totéž na druhém zrcadle.</w:t>
      </w:r>
    </w:p>
    <w:p w:rsidR="00CC0685" w:rsidRDefault="00CC0685" w:rsidP="00CC0685">
      <w:pPr>
        <w:pStyle w:val="Normlnweb"/>
        <w:jc w:val="center"/>
      </w:pPr>
      <w:r>
        <w:rPr>
          <w:noProof/>
        </w:rPr>
        <w:drawing>
          <wp:inline distT="0" distB="0" distL="0" distR="0">
            <wp:extent cx="3390900" cy="2543175"/>
            <wp:effectExtent l="19050" t="0" r="0" b="0"/>
            <wp:docPr id="8" name="obrázek 8" descr="http://www.sbirkaprikladu.cz/userfiles/8/image/e2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birkaprikladu.cz/userfiles/8/image/e29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85" w:rsidRDefault="00CC0685" w:rsidP="00CC0685">
      <w:pPr>
        <w:pStyle w:val="Normlnweb"/>
      </w:pPr>
      <w:r>
        <w:t> </w:t>
      </w:r>
    </w:p>
    <w:p w:rsidR="00CC0685" w:rsidRDefault="00CC0685" w:rsidP="00CC0685">
      <w:pPr>
        <w:pStyle w:val="Normlnweb"/>
      </w:pPr>
      <w:r>
        <w:t> </w:t>
      </w:r>
    </w:p>
    <w:p w:rsidR="00CC0685" w:rsidRDefault="00CC0685" w:rsidP="00CC0685">
      <w:pPr>
        <w:pStyle w:val="Normlnweb"/>
      </w:pPr>
      <w:r>
        <w:t> </w:t>
      </w:r>
    </w:p>
    <w:p w:rsidR="00CC0685" w:rsidRDefault="00CC0685" w:rsidP="00CC0685">
      <w:pPr>
        <w:pStyle w:val="Normlnweb"/>
      </w:pPr>
      <w:r>
        <w:t> </w:t>
      </w:r>
    </w:p>
    <w:p w:rsidR="00CC0685" w:rsidRDefault="00CC0685" w:rsidP="00CC0685">
      <w:pPr>
        <w:pStyle w:val="Normlnweb"/>
      </w:pPr>
      <w:r>
        <w:rPr>
          <w:b/>
          <w:bCs/>
        </w:rPr>
        <w:t xml:space="preserve">Odpověď: </w:t>
      </w:r>
      <w:r>
        <w:rPr>
          <w:b/>
          <w:bCs/>
        </w:rPr>
        <w:br/>
      </w:r>
      <w:r>
        <w:t xml:space="preserve">Odražený paprsek je rovnoběžný s původním paprskem při libovolné velikosti úhlu </w:t>
      </w:r>
      <w:proofErr w:type="spellStart"/>
      <w:r>
        <w:t>α</w:t>
      </w:r>
      <w:proofErr w:type="spellEnd"/>
      <w:r>
        <w:t>.</w:t>
      </w:r>
    </w:p>
    <w:p w:rsidR="00CC0685" w:rsidRDefault="00CC0685" w:rsidP="00CC0685">
      <w:pPr>
        <w:rPr>
          <w:rFonts w:ascii="Times New Roman" w:hAnsi="Times New Roman" w:cs="Times New Roman"/>
          <w:sz w:val="24"/>
          <w:szCs w:val="24"/>
        </w:rPr>
      </w:pPr>
    </w:p>
    <w:p w:rsidR="00CC0685" w:rsidRDefault="00CC0685" w:rsidP="00CC0685">
      <w:pPr>
        <w:rPr>
          <w:rFonts w:ascii="Times New Roman" w:hAnsi="Times New Roman" w:cs="Times New Roman"/>
          <w:sz w:val="24"/>
          <w:szCs w:val="24"/>
        </w:rPr>
      </w:pPr>
    </w:p>
    <w:p w:rsidR="00CC0685" w:rsidRDefault="00CC0685" w:rsidP="00CC0685">
      <w:pPr>
        <w:rPr>
          <w:rFonts w:ascii="Times New Roman" w:hAnsi="Times New Roman" w:cs="Times New Roman"/>
          <w:sz w:val="24"/>
          <w:szCs w:val="24"/>
        </w:rPr>
      </w:pPr>
    </w:p>
    <w:p w:rsidR="00CC0685" w:rsidRDefault="00CC0685" w:rsidP="00CC068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C0685">
        <w:rPr>
          <w:rFonts w:ascii="Times New Roman" w:hAnsi="Times New Roman" w:cs="Times New Roman"/>
          <w:sz w:val="24"/>
          <w:szCs w:val="24"/>
          <w:u w:val="single"/>
        </w:rPr>
        <w:t>Vypuklým zrcadlem byl získán zdánlivý a přímý obraz předmětu ve vzdálenosti 12 cm od vrcholu zrcadla. V jaké vzdálenosti je umístěn předmět, je-li poloměr křivosti zrcadla 40 cm?</w:t>
      </w:r>
    </w:p>
    <w:p w:rsidR="00CC0685" w:rsidRDefault="00CC0685" w:rsidP="00CC068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C0685" w:rsidRDefault="00CC0685" w:rsidP="00CC0685">
      <w:pPr>
        <w:pStyle w:val="Normlnweb"/>
      </w:pPr>
      <w:r>
        <w:rPr>
          <w:b/>
          <w:bCs/>
        </w:rPr>
        <w:t>Řešení:</w:t>
      </w:r>
    </w:p>
    <w:p w:rsidR="00CC0685" w:rsidRDefault="00CC0685" w:rsidP="00CC0685">
      <w:pPr>
        <w:pStyle w:val="Normlnweb"/>
      </w:pPr>
      <w:r>
        <w:t xml:space="preserve">Při zápisu jednotek je třeba dodržet znaménkovou konvenci: </w:t>
      </w:r>
      <w:r>
        <w:br/>
      </w:r>
      <w:r>
        <w:rPr>
          <w:i/>
          <w:iCs/>
        </w:rPr>
        <w:t>a' = -12 cm = -0,12 m, r = -40 cm = </w:t>
      </w:r>
      <w:proofErr w:type="gramStart"/>
      <w:r>
        <w:rPr>
          <w:i/>
          <w:iCs/>
        </w:rPr>
        <w:t>-0,4 m, a = ? m</w:t>
      </w:r>
      <w:proofErr w:type="gramEnd"/>
    </w:p>
    <w:p w:rsidR="00CC0685" w:rsidRDefault="00CC0685" w:rsidP="00CC0685">
      <w:pPr>
        <w:pStyle w:val="Normlnweb"/>
      </w:pPr>
    </w:p>
    <w:p w:rsidR="00CC0685" w:rsidRDefault="00CC0685" w:rsidP="00CC0685">
      <w:pPr>
        <w:pStyle w:val="Normlnweb"/>
      </w:pPr>
    </w:p>
    <w:p w:rsidR="00CC0685" w:rsidRDefault="00CC0685" w:rsidP="00CC0685">
      <w:pPr>
        <w:pStyle w:val="Normlnweb"/>
      </w:pPr>
    </w:p>
    <w:p w:rsidR="00CC0685" w:rsidRDefault="00CC0685" w:rsidP="00CC0685">
      <w:pPr>
        <w:pStyle w:val="Normlnweb"/>
      </w:pPr>
      <w:r>
        <w:t>Ze zobrazovací rovnice kulového zrcadla</w:t>
      </w:r>
    </w:p>
    <w:p w:rsidR="00CC0685" w:rsidRDefault="00CC0685" w:rsidP="00CC0685">
      <w:pPr>
        <w:pStyle w:val="Normlnweb"/>
        <w:jc w:val="center"/>
      </w:pPr>
      <w:r>
        <w:rPr>
          <w:noProof/>
        </w:rPr>
        <w:drawing>
          <wp:inline distT="0" distB="0" distL="0" distR="0">
            <wp:extent cx="685800" cy="523875"/>
            <wp:effectExtent l="19050" t="0" r="0" b="0"/>
            <wp:docPr id="11" name="obrázek 11" descr="http://www.sbirkaprikladu.cz/userfiles/8/image/e10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birkaprikladu.cz/userfiles/8/image/e10_0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85" w:rsidRDefault="00CC0685" w:rsidP="00CC0685">
      <w:pPr>
        <w:pStyle w:val="Normlnweb"/>
      </w:pPr>
    </w:p>
    <w:p w:rsidR="00CC0685" w:rsidRDefault="00CC0685" w:rsidP="00CC0685">
      <w:pPr>
        <w:pStyle w:val="Normlnweb"/>
      </w:pPr>
      <w:r>
        <w:t xml:space="preserve">vyjádříme neznámou </w:t>
      </w:r>
      <w:r>
        <w:rPr>
          <w:i/>
          <w:iCs/>
        </w:rPr>
        <w:t>a</w:t>
      </w:r>
    </w:p>
    <w:p w:rsidR="00CC0685" w:rsidRDefault="00CC0685" w:rsidP="00CC0685">
      <w:pPr>
        <w:pStyle w:val="Normlnweb"/>
        <w:jc w:val="center"/>
      </w:pPr>
      <w:r>
        <w:rPr>
          <w:noProof/>
        </w:rPr>
        <w:drawing>
          <wp:inline distT="0" distB="0" distL="0" distR="0">
            <wp:extent cx="762000" cy="533400"/>
            <wp:effectExtent l="19050" t="0" r="0" b="0"/>
            <wp:docPr id="12" name="obrázek 12" descr="http://www.sbirkaprikladu.cz/userfiles/8/image/e10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birkaprikladu.cz/userfiles/8/image/e10_00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85" w:rsidRDefault="00CC0685" w:rsidP="00CC0685">
      <w:pPr>
        <w:pStyle w:val="Normlnweb"/>
      </w:pPr>
      <w:r>
        <w:t>Číselně</w:t>
      </w:r>
    </w:p>
    <w:p w:rsidR="00CC0685" w:rsidRDefault="00CC0685" w:rsidP="00CC0685">
      <w:pPr>
        <w:pStyle w:val="Normlnweb"/>
        <w:jc w:val="center"/>
      </w:pPr>
      <w:r>
        <w:rPr>
          <w:noProof/>
        </w:rPr>
        <w:drawing>
          <wp:inline distT="0" distB="0" distL="0" distR="0">
            <wp:extent cx="2162175" cy="561975"/>
            <wp:effectExtent l="19050" t="0" r="9525" b="0"/>
            <wp:docPr id="13" name="obrázek 13" descr="http://www.sbirkaprikladu.cz/userfiles/8/image/e10_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birkaprikladu.cz/userfiles/8/image/e10_00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85" w:rsidRDefault="00CC0685" w:rsidP="00CC0685">
      <w:pPr>
        <w:pStyle w:val="Normlnweb"/>
        <w:rPr>
          <w:b/>
          <w:bCs/>
        </w:rPr>
      </w:pPr>
    </w:p>
    <w:p w:rsidR="00CC0685" w:rsidRDefault="00CC0685" w:rsidP="00CC0685">
      <w:pPr>
        <w:pStyle w:val="Normlnweb"/>
      </w:pPr>
      <w:r>
        <w:rPr>
          <w:b/>
          <w:bCs/>
        </w:rPr>
        <w:t>Odpověď:</w:t>
      </w:r>
    </w:p>
    <w:p w:rsidR="00CC0685" w:rsidRDefault="00CC0685" w:rsidP="00CC0685">
      <w:pPr>
        <w:pStyle w:val="Normlnweb"/>
      </w:pPr>
      <w:r>
        <w:t>Předmět je umístěn ve vzdálenosti 30 cm před zrcadlem.</w:t>
      </w:r>
    </w:p>
    <w:p w:rsidR="00CC0685" w:rsidRDefault="00CC0685" w:rsidP="00CC0685">
      <w:pPr>
        <w:pStyle w:val="Normlnweb"/>
      </w:pPr>
    </w:p>
    <w:p w:rsidR="00CC0685" w:rsidRDefault="00CC0685" w:rsidP="00CC0685">
      <w:pPr>
        <w:pStyle w:val="Normlnweb"/>
      </w:pPr>
    </w:p>
    <w:p w:rsidR="00CC0685" w:rsidRDefault="00CC0685" w:rsidP="00CC0685">
      <w:pPr>
        <w:pStyle w:val="Normlnweb"/>
      </w:pPr>
    </w:p>
    <w:p w:rsidR="00CC0685" w:rsidRDefault="00CC0685" w:rsidP="00CC0685">
      <w:r w:rsidRPr="00CC068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C0685">
        <w:rPr>
          <w:rFonts w:ascii="Times New Roman" w:hAnsi="Times New Roman" w:cs="Times New Roman"/>
          <w:sz w:val="24"/>
          <w:szCs w:val="24"/>
          <w:u w:val="single"/>
        </w:rPr>
        <w:t>Obraz předmětu vysokého 10 cm a umístěného 15 cm před rozptylnou čočkou je vysoký 6 cm. Určete polohu obrazu a jeho vlastnosti</w:t>
      </w:r>
      <w:r>
        <w:t>.</w:t>
      </w:r>
    </w:p>
    <w:p w:rsidR="00CC0685" w:rsidRDefault="00CC0685" w:rsidP="00CC0685"/>
    <w:p w:rsidR="00CC0685" w:rsidRDefault="00CC0685" w:rsidP="00CC0685">
      <w:pPr>
        <w:pStyle w:val="Normlnweb"/>
      </w:pPr>
      <w:r>
        <w:rPr>
          <w:b/>
          <w:bCs/>
        </w:rPr>
        <w:t>Řešení:</w:t>
      </w:r>
    </w:p>
    <w:p w:rsidR="00CC0685" w:rsidRDefault="00CC0685" w:rsidP="00CC0685">
      <w:pPr>
        <w:pStyle w:val="Normlnweb"/>
      </w:pPr>
      <w:r>
        <w:t xml:space="preserve">Při zápisu jednotek je třeba dodržet znaménkovou konvenci: </w:t>
      </w:r>
      <w:r>
        <w:br/>
      </w:r>
      <w:r>
        <w:rPr>
          <w:i/>
          <w:iCs/>
        </w:rPr>
        <w:t xml:space="preserve">y = 10 cm = 0,1 m, a = 15 cm = 0,15 m, y´ = 6 cm = 0,06 m, </w:t>
      </w:r>
      <w:proofErr w:type="gramStart"/>
      <w:r>
        <w:rPr>
          <w:i/>
          <w:iCs/>
        </w:rPr>
        <w:t>a´ = ? m</w:t>
      </w:r>
      <w:proofErr w:type="gramEnd"/>
    </w:p>
    <w:p w:rsidR="00CC0685" w:rsidRDefault="00CC0685" w:rsidP="00CC0685">
      <w:pPr>
        <w:pStyle w:val="Normlnweb"/>
      </w:pPr>
      <w:r>
        <w:t>Ze vztahu pro příčné zvětšení čočkou</w:t>
      </w:r>
    </w:p>
    <w:p w:rsidR="00CC0685" w:rsidRDefault="00CC0685" w:rsidP="00CC0685">
      <w:pPr>
        <w:pStyle w:val="Normlnweb"/>
        <w:jc w:val="center"/>
      </w:pPr>
      <w:r>
        <w:rPr>
          <w:noProof/>
        </w:rPr>
        <w:drawing>
          <wp:inline distT="0" distB="0" distL="0" distR="0">
            <wp:extent cx="885825" cy="581025"/>
            <wp:effectExtent l="19050" t="0" r="9525" b="0"/>
            <wp:docPr id="17" name="obrázek 17" descr="http://www.sbirkaprikladu.cz/userfiles/8/image/e12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birkaprikladu.cz/userfiles/8/image/e12_0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85" w:rsidRDefault="00CC0685" w:rsidP="00CC0685">
      <w:pPr>
        <w:pStyle w:val="Normlnweb"/>
      </w:pPr>
      <w:r>
        <w:lastRenderedPageBreak/>
        <w:t xml:space="preserve">vyjádříme neznámou </w:t>
      </w:r>
      <w:r>
        <w:rPr>
          <w:i/>
          <w:iCs/>
        </w:rPr>
        <w:t>a´</w:t>
      </w:r>
    </w:p>
    <w:p w:rsidR="00CC0685" w:rsidRDefault="00CC0685" w:rsidP="00CC0685">
      <w:pPr>
        <w:pStyle w:val="Normlnweb"/>
        <w:jc w:val="center"/>
      </w:pPr>
      <w:r>
        <w:rPr>
          <w:noProof/>
        </w:rPr>
        <w:drawing>
          <wp:inline distT="0" distB="0" distL="0" distR="0">
            <wp:extent cx="704850" cy="581025"/>
            <wp:effectExtent l="19050" t="0" r="0" b="0"/>
            <wp:docPr id="18" name="obrázek 18" descr="http://www.sbirkaprikladu.cz/userfiles/8/image/e12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birkaprikladu.cz/userfiles/8/image/e12_00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85" w:rsidRDefault="00CC0685" w:rsidP="00CC0685">
      <w:pPr>
        <w:pStyle w:val="Normlnweb"/>
      </w:pPr>
      <w:r>
        <w:t>Číselně</w:t>
      </w:r>
    </w:p>
    <w:p w:rsidR="00CC0685" w:rsidRDefault="00CC0685" w:rsidP="00CC0685">
      <w:pPr>
        <w:pStyle w:val="Normlnweb"/>
        <w:jc w:val="center"/>
      </w:pPr>
      <w:r>
        <w:rPr>
          <w:noProof/>
        </w:rPr>
        <w:drawing>
          <wp:inline distT="0" distB="0" distL="0" distR="0">
            <wp:extent cx="1905000" cy="542925"/>
            <wp:effectExtent l="19050" t="0" r="0" b="0"/>
            <wp:docPr id="19" name="obrázek 19" descr="http://www.sbirkaprikladu.cz/userfiles/8/image/e12_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birkaprikladu.cz/userfiles/8/image/e12_00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85" w:rsidRDefault="00CC0685" w:rsidP="00CC0685">
      <w:pPr>
        <w:pStyle w:val="Normlnweb"/>
      </w:pPr>
      <w:r>
        <w:t xml:space="preserve">Protože je vypočítaná hodnota </w:t>
      </w:r>
      <w:r>
        <w:rPr>
          <w:i/>
          <w:iCs/>
        </w:rPr>
        <w:t>a´</w:t>
      </w:r>
      <w:r>
        <w:t xml:space="preserve"> záporná, ze znaménkové konvence vyplývá, že vytvořený obraz se nachází v prostoru před čočkou. </w:t>
      </w:r>
      <w:r>
        <w:br/>
        <w:t xml:space="preserve">Z číselných hodnot a znaménkové konvence vyplývají následující vlastnosti obrazu: </w:t>
      </w:r>
      <w:r>
        <w:br/>
        <w:t xml:space="preserve">- zmenšený (výška obrazu je menší než výška předmětu) </w:t>
      </w:r>
      <w:r>
        <w:br/>
        <w:t xml:space="preserve">- přímý (hodnota </w:t>
      </w:r>
      <w:r>
        <w:rPr>
          <w:i/>
          <w:iCs/>
        </w:rPr>
        <w:t>y´</w:t>
      </w:r>
      <w:r>
        <w:t xml:space="preserve"> je kladná) </w:t>
      </w:r>
      <w:r>
        <w:br/>
        <w:t xml:space="preserve">- zdánlivý (hodnota </w:t>
      </w:r>
      <w:r>
        <w:rPr>
          <w:i/>
          <w:iCs/>
        </w:rPr>
        <w:t>a´</w:t>
      </w:r>
      <w:r>
        <w:t xml:space="preserve"> je záporná)</w:t>
      </w:r>
    </w:p>
    <w:p w:rsidR="00CC0685" w:rsidRDefault="00CC0685" w:rsidP="00CC0685">
      <w:pPr>
        <w:pStyle w:val="Normlnweb"/>
      </w:pPr>
      <w:r>
        <w:rPr>
          <w:b/>
          <w:bCs/>
        </w:rPr>
        <w:t>Odpověď:</w:t>
      </w:r>
    </w:p>
    <w:p w:rsidR="00CC0685" w:rsidRDefault="00CC0685" w:rsidP="00CC0685">
      <w:pPr>
        <w:pStyle w:val="Normlnweb"/>
      </w:pPr>
      <w:r>
        <w:t>Zmenšený, přímý a zdánlivý obraz se vytvoří 9 cm před čočkou.</w:t>
      </w:r>
    </w:p>
    <w:p w:rsidR="00CC0685" w:rsidRDefault="00CC0685" w:rsidP="00CC0685">
      <w:pPr>
        <w:pStyle w:val="Normlnweb"/>
      </w:pPr>
    </w:p>
    <w:p w:rsidR="00CC0685" w:rsidRDefault="00CC0685" w:rsidP="00CC0685">
      <w:pPr>
        <w:pStyle w:val="Normlnweb"/>
      </w:pPr>
    </w:p>
    <w:p w:rsidR="00CC0685" w:rsidRDefault="00CC0685" w:rsidP="00CC0685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C0685">
        <w:rPr>
          <w:rFonts w:ascii="Times New Roman" w:hAnsi="Times New Roman" w:cs="Times New Roman"/>
          <w:sz w:val="24"/>
          <w:szCs w:val="24"/>
        </w:rPr>
        <w:t>5.</w:t>
      </w:r>
      <w:r w:rsidRPr="00CC0685">
        <w:rPr>
          <w:rFonts w:ascii="Times New Roman" w:hAnsi="Times New Roman" w:cs="Times New Roman"/>
          <w:sz w:val="24"/>
          <w:szCs w:val="24"/>
          <w:u w:val="single"/>
        </w:rPr>
        <w:t>Určete</w:t>
      </w:r>
      <w:proofErr w:type="gramEnd"/>
      <w:r w:rsidRPr="00CC0685">
        <w:rPr>
          <w:rFonts w:ascii="Times New Roman" w:hAnsi="Times New Roman" w:cs="Times New Roman"/>
          <w:sz w:val="24"/>
          <w:szCs w:val="24"/>
          <w:u w:val="single"/>
        </w:rPr>
        <w:t xml:space="preserve"> optickou mohutnost (tzn. počet dioptrií) dutovypuklé spojky o poloměrech křivosti 80 cm a 55 cm. Index lomu použitého skla je 1,67.</w:t>
      </w:r>
    </w:p>
    <w:p w:rsidR="00CC0685" w:rsidRDefault="00CC0685" w:rsidP="00CC068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C0685" w:rsidRDefault="00CC0685" w:rsidP="00CC0685">
      <w:pPr>
        <w:pStyle w:val="Normlnweb"/>
      </w:pPr>
      <w:r>
        <w:rPr>
          <w:b/>
          <w:bCs/>
        </w:rPr>
        <w:t>Řešení:</w:t>
      </w:r>
    </w:p>
    <w:p w:rsidR="00CC0685" w:rsidRDefault="00CC0685" w:rsidP="00CC0685">
      <w:pPr>
        <w:pStyle w:val="Normlnweb"/>
      </w:pPr>
      <w:r>
        <w:t>Optickou mohutnost čočky vypočítáme podle vztahu</w:t>
      </w:r>
    </w:p>
    <w:p w:rsidR="00CC0685" w:rsidRDefault="00CC0685" w:rsidP="00CC0685">
      <w:pPr>
        <w:pStyle w:val="Normlnweb"/>
        <w:jc w:val="center"/>
      </w:pPr>
      <w:r>
        <w:rPr>
          <w:noProof/>
        </w:rPr>
        <w:drawing>
          <wp:inline distT="0" distB="0" distL="0" distR="0">
            <wp:extent cx="1771650" cy="400050"/>
            <wp:effectExtent l="19050" t="0" r="0" b="0"/>
            <wp:docPr id="23" name="obrázek 23" descr="http://www.sbirkaprikladu.cz/userfiles/8/image/e15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birkaprikladu.cz/userfiles/8/image/e15_00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85" w:rsidRDefault="00CC0685" w:rsidP="00CC0685">
      <w:pPr>
        <w:pStyle w:val="Normlnweb"/>
      </w:pPr>
      <w:r>
        <w:t xml:space="preserve">kde </w:t>
      </w:r>
      <w:r>
        <w:rPr>
          <w:i/>
          <w:iCs/>
        </w:rPr>
        <w:t>n</w:t>
      </w:r>
      <w:r>
        <w:rPr>
          <w:i/>
          <w:iCs/>
          <w:vertAlign w:val="subscript"/>
        </w:rPr>
        <w:t>2</w:t>
      </w:r>
      <w:r>
        <w:t xml:space="preserve"> je index lomu skla, </w:t>
      </w:r>
      <w:r>
        <w:rPr>
          <w:i/>
          <w:iCs/>
        </w:rPr>
        <w:t>n</w:t>
      </w:r>
      <w:r>
        <w:rPr>
          <w:i/>
          <w:iCs/>
          <w:vertAlign w:val="subscript"/>
        </w:rPr>
        <w:t>1</w:t>
      </w:r>
      <w:r>
        <w:t xml:space="preserve"> je index lomu okolního prostředí (vzduch) a </w:t>
      </w:r>
      <w:r>
        <w:rPr>
          <w:i/>
          <w:iCs/>
        </w:rPr>
        <w:t>r</w:t>
      </w:r>
      <w:r>
        <w:rPr>
          <w:i/>
          <w:iCs/>
          <w:vertAlign w:val="subscript"/>
        </w:rPr>
        <w:t>1</w:t>
      </w:r>
      <w:r>
        <w:t xml:space="preserve">, </w:t>
      </w:r>
      <w:r>
        <w:rPr>
          <w:i/>
          <w:iCs/>
        </w:rPr>
        <w:t>r</w:t>
      </w:r>
      <w:r>
        <w:rPr>
          <w:i/>
          <w:iCs/>
          <w:vertAlign w:val="subscript"/>
        </w:rPr>
        <w:t>2</w:t>
      </w:r>
      <w:r>
        <w:t xml:space="preserve"> jsou poloměry křivostí optických ploch.</w:t>
      </w:r>
    </w:p>
    <w:p w:rsidR="00CC0685" w:rsidRDefault="00CC0685" w:rsidP="00CC0685">
      <w:pPr>
        <w:pStyle w:val="Normlnweb"/>
      </w:pPr>
      <w:r>
        <w:t>Při zápisu jednotek je třeba dodržet znaménkovou konvenci.</w:t>
      </w:r>
    </w:p>
    <w:p w:rsidR="00CC0685" w:rsidRDefault="00CC0685" w:rsidP="00CC0685">
      <w:pPr>
        <w:pStyle w:val="Normlnweb"/>
      </w:pPr>
    </w:p>
    <w:p w:rsidR="00CC0685" w:rsidRDefault="00CC0685" w:rsidP="00CC0685">
      <w:pPr>
        <w:pStyle w:val="Normlnweb"/>
      </w:pPr>
    </w:p>
    <w:p w:rsidR="00CC0685" w:rsidRDefault="00CC0685" w:rsidP="00CC0685">
      <w:pPr>
        <w:pStyle w:val="Normlnweb"/>
      </w:pPr>
    </w:p>
    <w:p w:rsidR="00CC0685" w:rsidRDefault="00CC0685" w:rsidP="00CC0685">
      <w:pPr>
        <w:pStyle w:val="Normlnweb"/>
      </w:pPr>
      <w:r>
        <w:lastRenderedPageBreak/>
        <w:br/>
      </w:r>
      <w:r>
        <w:rPr>
          <w:noProof/>
        </w:rPr>
        <w:drawing>
          <wp:inline distT="0" distB="0" distL="0" distR="0">
            <wp:extent cx="1524000" cy="514350"/>
            <wp:effectExtent l="19050" t="0" r="0" b="0"/>
            <wp:docPr id="24" name="obrázek 24" descr="http://www.sbirkaprikladu.cz/userfiles/8/image/e15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birkaprikladu.cz/userfiles/8/image/e15_0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CC0685" w:rsidRDefault="00CC0685" w:rsidP="00CC0685">
      <w:pPr>
        <w:pStyle w:val="Normlnweb"/>
      </w:pPr>
      <w:r>
        <w:t>Je potřeba si uvědomit, že dutovypuklá spojka má horní plochu dutou (záporný poloměr křivosti) a dolní plochu vypuklou (kladný poloměr křivosti):</w:t>
      </w:r>
    </w:p>
    <w:p w:rsidR="00CC0685" w:rsidRDefault="00CC0685" w:rsidP="00CC0685">
      <w:pPr>
        <w:pStyle w:val="Normlnweb"/>
      </w:pPr>
      <w:r>
        <w:br/>
      </w:r>
      <w:r>
        <w:rPr>
          <w:i/>
          <w:iCs/>
        </w:rPr>
        <w:t>r</w:t>
      </w:r>
      <w:r>
        <w:rPr>
          <w:i/>
          <w:iCs/>
          <w:vertAlign w:val="subscript"/>
        </w:rPr>
        <w:t>1</w:t>
      </w:r>
      <w:r>
        <w:rPr>
          <w:i/>
          <w:iCs/>
        </w:rPr>
        <w:t> = -80 cm = -0,8 m, r</w:t>
      </w:r>
      <w:r>
        <w:rPr>
          <w:i/>
          <w:iCs/>
          <w:vertAlign w:val="subscript"/>
        </w:rPr>
        <w:t>2</w:t>
      </w:r>
      <w:r>
        <w:rPr>
          <w:i/>
          <w:iCs/>
        </w:rPr>
        <w:t> = 55 cm = 0,55 m, n</w:t>
      </w:r>
      <w:r>
        <w:rPr>
          <w:i/>
          <w:iCs/>
          <w:vertAlign w:val="subscript"/>
        </w:rPr>
        <w:t>1</w:t>
      </w:r>
      <w:r>
        <w:rPr>
          <w:i/>
          <w:iCs/>
        </w:rPr>
        <w:t> = 1, n</w:t>
      </w:r>
      <w:r>
        <w:rPr>
          <w:i/>
          <w:iCs/>
          <w:vertAlign w:val="subscript"/>
        </w:rPr>
        <w:t>2</w:t>
      </w:r>
      <w:r>
        <w:rPr>
          <w:i/>
          <w:iCs/>
        </w:rPr>
        <w:t> = </w:t>
      </w:r>
      <w:proofErr w:type="gramStart"/>
      <w:r>
        <w:rPr>
          <w:i/>
          <w:iCs/>
        </w:rPr>
        <w:t>1,67, φ = ? D</w:t>
      </w:r>
      <w:proofErr w:type="gramEnd"/>
    </w:p>
    <w:p w:rsidR="00CC0685" w:rsidRDefault="00CC0685" w:rsidP="00CC0685">
      <w:pPr>
        <w:pStyle w:val="Normlnweb"/>
        <w:jc w:val="center"/>
      </w:pPr>
      <w:r>
        <w:rPr>
          <w:noProof/>
        </w:rPr>
        <w:drawing>
          <wp:inline distT="0" distB="0" distL="0" distR="0">
            <wp:extent cx="1771650" cy="400050"/>
            <wp:effectExtent l="19050" t="0" r="0" b="0"/>
            <wp:docPr id="25" name="obrázek 25" descr="http://www.sbirkaprikladu.cz/userfiles/8/image/e15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birkaprikladu.cz/userfiles/8/image/e15_00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85" w:rsidRDefault="00CC0685" w:rsidP="00CC0685">
      <w:pPr>
        <w:pStyle w:val="Normlnweb"/>
      </w:pPr>
      <w:r>
        <w:t>Číselně</w:t>
      </w:r>
    </w:p>
    <w:p w:rsidR="00CC0685" w:rsidRDefault="00CC0685" w:rsidP="00CC0685">
      <w:pPr>
        <w:pStyle w:val="Normlnweb"/>
        <w:jc w:val="center"/>
      </w:pPr>
      <w:r>
        <w:rPr>
          <w:noProof/>
        </w:rPr>
        <w:drawing>
          <wp:inline distT="0" distB="0" distL="0" distR="0">
            <wp:extent cx="2590800" cy="390525"/>
            <wp:effectExtent l="19050" t="0" r="0" b="0"/>
            <wp:docPr id="26" name="obrázek 26" descr="http://www.sbirkaprikladu.cz/userfiles/8/image/e15_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sbirkaprikladu.cz/userfiles/8/image/e15_003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85" w:rsidRDefault="00CC0685" w:rsidP="00CC0685">
      <w:pPr>
        <w:pStyle w:val="Normlnweb"/>
      </w:pPr>
      <w:r>
        <w:t>Optická mohutnost čočky je 0,38 D.</w:t>
      </w:r>
    </w:p>
    <w:p w:rsidR="00CC0685" w:rsidRPr="00CC0685" w:rsidRDefault="00CC0685" w:rsidP="00CC0685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CC0685" w:rsidRPr="00CC0685" w:rsidSect="008C2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D28"/>
    <w:multiLevelType w:val="hybridMultilevel"/>
    <w:tmpl w:val="D2885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0685"/>
    <w:rsid w:val="008C2DAB"/>
    <w:rsid w:val="00CC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D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068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C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385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2011-09-28T20:13:00Z</dcterms:created>
  <dcterms:modified xsi:type="dcterms:W3CDTF">2011-09-28T20:21:00Z</dcterms:modified>
</cp:coreProperties>
</file>