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EB" w:rsidRDefault="00AD26EB">
      <w:pPr>
        <w:rPr>
          <w:rFonts w:ascii="Times New Roman" w:hAnsi="Times New Roman" w:cs="Times New Roman"/>
          <w:sz w:val="24"/>
          <w:szCs w:val="24"/>
        </w:rPr>
      </w:pPr>
    </w:p>
    <w:p w:rsidR="00AD26EB" w:rsidRDefault="00AD26EB">
      <w:pPr>
        <w:rPr>
          <w:rFonts w:ascii="Times New Roman" w:hAnsi="Times New Roman" w:cs="Times New Roman"/>
          <w:sz w:val="24"/>
          <w:szCs w:val="24"/>
        </w:rPr>
      </w:pPr>
      <w:r w:rsidRPr="00AD26EB">
        <w:rPr>
          <w:rFonts w:ascii="Times New Roman" w:hAnsi="Times New Roman" w:cs="Times New Roman"/>
          <w:sz w:val="24"/>
          <w:szCs w:val="24"/>
        </w:rPr>
        <w:drawing>
          <wp:inline distT="0" distB="0" distL="0" distR="0">
            <wp:extent cx="5760720" cy="1255112"/>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255112"/>
                    </a:xfrm>
                    <a:prstGeom prst="rect">
                      <a:avLst/>
                    </a:prstGeom>
                    <a:noFill/>
                    <a:ln w="9525">
                      <a:noFill/>
                      <a:miter lim="800000"/>
                      <a:headEnd/>
                      <a:tailEnd/>
                    </a:ln>
                  </pic:spPr>
                </pic:pic>
              </a:graphicData>
            </a:graphic>
          </wp:inline>
        </w:drawing>
      </w:r>
    </w:p>
    <w:p w:rsidR="00AD26EB" w:rsidRDefault="00AD26EB" w:rsidP="00AD26EB">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 xml:space="preserve">               Projekt: Inovace oboru Mechatronik pro Zlínský kraj Registrační číslo:</w:t>
      </w:r>
    </w:p>
    <w:p w:rsidR="00AD26EB" w:rsidRDefault="00AD26EB" w:rsidP="00AD26EB">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AD26EB" w:rsidRDefault="00AD26EB">
      <w:pPr>
        <w:rPr>
          <w:rFonts w:ascii="Times New Roman" w:hAnsi="Times New Roman" w:cs="Times New Roman"/>
          <w:sz w:val="24"/>
          <w:szCs w:val="24"/>
        </w:rPr>
      </w:pPr>
    </w:p>
    <w:p w:rsidR="00AD26EB" w:rsidRPr="00AD26EB" w:rsidRDefault="00AD26EB">
      <w:pPr>
        <w:rPr>
          <w:rFonts w:ascii="Times New Roman" w:hAnsi="Times New Roman" w:cs="Times New Roman"/>
          <w:b/>
          <w:sz w:val="32"/>
          <w:szCs w:val="32"/>
          <w:u w:val="single"/>
        </w:rPr>
      </w:pPr>
      <w:r w:rsidRPr="00AD26EB">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D26EB">
        <w:rPr>
          <w:rFonts w:ascii="Times New Roman" w:hAnsi="Times New Roman" w:cs="Times New Roman"/>
          <w:b/>
          <w:sz w:val="32"/>
          <w:szCs w:val="32"/>
          <w:u w:val="single"/>
        </w:rPr>
        <w:t>Radioaktivita</w:t>
      </w:r>
    </w:p>
    <w:p w:rsidR="00AD26EB" w:rsidRDefault="00AD26EB">
      <w:pPr>
        <w:rPr>
          <w:rFonts w:ascii="Times New Roman" w:hAnsi="Times New Roman" w:cs="Times New Roman"/>
          <w:sz w:val="24"/>
          <w:szCs w:val="24"/>
        </w:rPr>
      </w:pPr>
    </w:p>
    <w:p w:rsidR="00AD26EB" w:rsidRDefault="00AD26EB">
      <w:pPr>
        <w:rPr>
          <w:rStyle w:val="Siln"/>
          <w:rFonts w:ascii="Times New Roman" w:hAnsi="Times New Roman" w:cs="Times New Roman"/>
          <w:b w:val="0"/>
          <w:sz w:val="24"/>
          <w:szCs w:val="24"/>
          <w:u w:val="single"/>
        </w:rPr>
      </w:pPr>
      <w:r w:rsidRPr="00AD26EB">
        <w:rPr>
          <w:rFonts w:ascii="Times New Roman" w:hAnsi="Times New Roman" w:cs="Times New Roman"/>
          <w:sz w:val="24"/>
          <w:szCs w:val="24"/>
        </w:rPr>
        <w:t xml:space="preserve">Zkušenosti s látkou z níž je složen okolní svět ukazují, že většina látek je časově poměrně stálá a mění se jen v delších časových měřítcích. Tyto změny jsou však většinou povahy </w:t>
      </w:r>
      <w:r w:rsidRPr="00AD26EB">
        <w:rPr>
          <w:rStyle w:val="Siln"/>
          <w:rFonts w:ascii="Times New Roman" w:hAnsi="Times New Roman" w:cs="Times New Roman"/>
          <w:b w:val="0"/>
          <w:sz w:val="24"/>
          <w:szCs w:val="24"/>
        </w:rPr>
        <w:t>chemické</w:t>
      </w:r>
      <w:r w:rsidRPr="00AD26EB">
        <w:rPr>
          <w:rFonts w:ascii="Times New Roman" w:hAnsi="Times New Roman" w:cs="Times New Roman"/>
          <w:sz w:val="24"/>
          <w:szCs w:val="24"/>
        </w:rPr>
        <w:t xml:space="preserve">, samotné </w:t>
      </w:r>
      <w:r w:rsidRPr="00AD26EB">
        <w:rPr>
          <w:rStyle w:val="Siln"/>
          <w:rFonts w:ascii="Times New Roman" w:hAnsi="Times New Roman" w:cs="Times New Roman"/>
          <w:b w:val="0"/>
          <w:sz w:val="24"/>
          <w:szCs w:val="24"/>
        </w:rPr>
        <w:t>atomy</w:t>
      </w:r>
      <w:r w:rsidRPr="00AD26EB">
        <w:rPr>
          <w:rFonts w:ascii="Times New Roman" w:hAnsi="Times New Roman" w:cs="Times New Roman"/>
          <w:sz w:val="24"/>
          <w:szCs w:val="24"/>
        </w:rPr>
        <w:t xml:space="preserve"> běžně se vyskytujících prvků jsou téměř vždy </w:t>
      </w:r>
      <w:r w:rsidRPr="00AD26EB">
        <w:rPr>
          <w:rStyle w:val="Siln"/>
          <w:rFonts w:ascii="Times New Roman" w:hAnsi="Times New Roman" w:cs="Times New Roman"/>
          <w:b w:val="0"/>
          <w:sz w:val="24"/>
          <w:szCs w:val="24"/>
        </w:rPr>
        <w:t>stabilní</w:t>
      </w:r>
      <w:r w:rsidRPr="00AD26EB">
        <w:rPr>
          <w:rFonts w:ascii="Times New Roman" w:hAnsi="Times New Roman" w:cs="Times New Roman"/>
          <w:b/>
          <w:sz w:val="24"/>
          <w:szCs w:val="24"/>
        </w:rPr>
        <w:t>.</w:t>
      </w:r>
      <w:r w:rsidRPr="00AD26EB">
        <w:rPr>
          <w:rFonts w:ascii="Times New Roman" w:hAnsi="Times New Roman" w:cs="Times New Roman"/>
          <w:sz w:val="24"/>
          <w:szCs w:val="24"/>
        </w:rPr>
        <w:t xml:space="preserve"> Prakticky až do konce 19.stol. byli fyzikové a chemici pevně přesvědčeni, že </w:t>
      </w:r>
      <w:r w:rsidRPr="00AD26EB">
        <w:rPr>
          <w:rStyle w:val="Siln"/>
          <w:rFonts w:ascii="Times New Roman" w:hAnsi="Times New Roman" w:cs="Times New Roman"/>
          <w:b w:val="0"/>
          <w:sz w:val="24"/>
          <w:szCs w:val="24"/>
        </w:rPr>
        <w:t>atomy jsou neměnné a věčné</w:t>
      </w:r>
      <w:r w:rsidRPr="00AD26EB">
        <w:rPr>
          <w:rFonts w:ascii="Times New Roman" w:hAnsi="Times New Roman" w:cs="Times New Roman"/>
          <w:b/>
          <w:sz w:val="24"/>
          <w:szCs w:val="24"/>
        </w:rPr>
        <w:t>.</w:t>
      </w:r>
      <w:r w:rsidRPr="00AD26EB">
        <w:rPr>
          <w:rFonts w:ascii="Times New Roman" w:hAnsi="Times New Roman" w:cs="Times New Roman"/>
          <w:b/>
          <w:sz w:val="24"/>
          <w:szCs w:val="24"/>
        </w:rPr>
        <w:br/>
      </w:r>
    </w:p>
    <w:p w:rsidR="00AD26EB" w:rsidRDefault="00AD26EB">
      <w:pPr>
        <w:rPr>
          <w:sz w:val="27"/>
          <w:szCs w:val="27"/>
        </w:rPr>
      </w:pPr>
      <w:r w:rsidRPr="00AD26EB">
        <w:rPr>
          <w:rStyle w:val="Siln"/>
          <w:rFonts w:ascii="Times New Roman" w:hAnsi="Times New Roman" w:cs="Times New Roman"/>
          <w:b w:val="0"/>
          <w:sz w:val="24"/>
          <w:szCs w:val="24"/>
          <w:u w:val="single"/>
        </w:rPr>
        <w:t>Objev radioaktivity</w:t>
      </w:r>
      <w:r w:rsidRPr="00AD26EB">
        <w:rPr>
          <w:rFonts w:ascii="Times New Roman" w:hAnsi="Times New Roman" w:cs="Times New Roman"/>
          <w:b/>
          <w:sz w:val="24"/>
          <w:szCs w:val="24"/>
        </w:rPr>
        <w:t> </w:t>
      </w:r>
      <w:r w:rsidRPr="00AD26EB">
        <w:rPr>
          <w:rFonts w:ascii="Times New Roman" w:hAnsi="Times New Roman" w:cs="Times New Roman"/>
          <w:b/>
          <w:sz w:val="24"/>
          <w:szCs w:val="24"/>
        </w:rPr>
        <w:br/>
      </w:r>
      <w:r w:rsidRPr="00AD26EB">
        <w:rPr>
          <w:rFonts w:ascii="Times New Roman" w:hAnsi="Times New Roman" w:cs="Times New Roman"/>
          <w:sz w:val="24"/>
          <w:szCs w:val="24"/>
        </w:rPr>
        <w:t xml:space="preserve">Na přelomu 19. a 20.stol. však byly objeveny jevy, kdy některé látky vysílaly </w:t>
      </w:r>
      <w:r w:rsidRPr="00AD26EB">
        <w:rPr>
          <w:rStyle w:val="Siln"/>
          <w:rFonts w:ascii="Times New Roman" w:hAnsi="Times New Roman" w:cs="Times New Roman"/>
          <w:b w:val="0"/>
          <w:sz w:val="24"/>
          <w:szCs w:val="24"/>
        </w:rPr>
        <w:t>neviditelné pronikavé záření</w:t>
      </w:r>
      <w:r w:rsidRPr="00AD26EB">
        <w:rPr>
          <w:rFonts w:ascii="Times New Roman" w:hAnsi="Times New Roman" w:cs="Times New Roman"/>
          <w:b/>
          <w:sz w:val="24"/>
          <w:szCs w:val="24"/>
        </w:rPr>
        <w:t>.</w:t>
      </w:r>
      <w:r w:rsidRPr="00AD26EB">
        <w:rPr>
          <w:rFonts w:ascii="Times New Roman" w:hAnsi="Times New Roman" w:cs="Times New Roman"/>
          <w:sz w:val="24"/>
          <w:szCs w:val="24"/>
        </w:rPr>
        <w:t xml:space="preserve"> Již v r.1896 při pokusech s luminiscencí minerálů a krystalů zpozoroval H.Becquerel, že i bez ozáření vnějším světlem některé minerály (uranové sloučeniny) vysílají zvláštní neviditelné záření (Becquerel je zpočátku nazval "uranové záření"), které proniká i světlotěsným obalem fotografických desek a způsobuje jejich zčernání.</w:t>
      </w:r>
      <w:r w:rsidRPr="00AD26EB">
        <w:rPr>
          <w:rFonts w:ascii="Times New Roman" w:hAnsi="Times New Roman" w:cs="Times New Roman"/>
          <w:sz w:val="24"/>
          <w:szCs w:val="24"/>
        </w:rPr>
        <w:br/>
        <w:t>Henry Becquerel prováděl v Paříži pokusy s luminiscencí různých nerostů, včetně uranových minerálů které měl od svého otce. Vystavoval nerosty slunečním paprskům a pomocí zčernání fotografických desek posuzoval jejich luminiscenci. Jednoho dne, když měl již nachystány minerály k expozici, se obloha zatáhla a Becquerel položil nerosty do zásuvky na fotografickou desku. Po několika dnech fotografickou desku vyvolal (náhodně, snad pro srovnání či kontrolu jakosti desky, popř. zda nerosty nepůsobí na fotografickou desku třebas chemicky..?..) a s překvapením na desce uviděl černý obraz nerostu. Žádné vnější světlo nebo nějaká luminiscence nemohla tento obraz způsobit, neboť deska byla stále zabalena v černém papíře a nerost na slunečním světle nebyl, byl stále v temnotě zásuvky. Po dalších pokusech usoudil, že přímo z nitra některých minerálů vychází jakési neviditelné záření, které proniká krycím papírem a exponuje fotografické desky.</w:t>
      </w:r>
      <w:r w:rsidRPr="00AD26EB">
        <w:rPr>
          <w:rFonts w:ascii="Times New Roman" w:hAnsi="Times New Roman" w:cs="Times New Roman"/>
          <w:sz w:val="24"/>
          <w:szCs w:val="24"/>
        </w:rPr>
        <w:br/>
      </w:r>
    </w:p>
    <w:p w:rsidR="00AD26EB" w:rsidRDefault="00AD26EB">
      <w:pPr>
        <w:rPr>
          <w:sz w:val="27"/>
          <w:szCs w:val="27"/>
        </w:rPr>
      </w:pPr>
    </w:p>
    <w:p w:rsidR="00EF484F" w:rsidRDefault="00AD26EB">
      <w:pPr>
        <w:rPr>
          <w:rFonts w:ascii="Times New Roman" w:hAnsi="Times New Roman" w:cs="Times New Roman"/>
          <w:sz w:val="24"/>
          <w:szCs w:val="24"/>
        </w:rPr>
      </w:pPr>
      <w:r w:rsidRPr="00AD26EB">
        <w:rPr>
          <w:rFonts w:ascii="Times New Roman" w:hAnsi="Times New Roman" w:cs="Times New Roman"/>
          <w:sz w:val="24"/>
          <w:szCs w:val="24"/>
        </w:rPr>
        <w:lastRenderedPageBreak/>
        <w:t xml:space="preserve">Tímto jevem se pak zabývali M.Sklodowská-Curieová, její manžel P.Curie a G.Bémont, kteří nalezli v uranové rudě i další "zářící" prvky, polonium a radium. Tento jev byl nazván </w:t>
      </w:r>
      <w:r w:rsidRPr="00AD26EB">
        <w:rPr>
          <w:rStyle w:val="Siln"/>
          <w:rFonts w:ascii="Times New Roman" w:hAnsi="Times New Roman" w:cs="Times New Roman"/>
          <w:b w:val="0"/>
          <w:sz w:val="24"/>
          <w:szCs w:val="24"/>
        </w:rPr>
        <w:t>radioaktivita</w:t>
      </w:r>
      <w:r w:rsidRPr="00AD26EB">
        <w:rPr>
          <w:rFonts w:ascii="Times New Roman" w:hAnsi="Times New Roman" w:cs="Times New Roman"/>
          <w:b/>
          <w:sz w:val="24"/>
          <w:szCs w:val="24"/>
        </w:rPr>
        <w:t xml:space="preserve"> </w:t>
      </w:r>
      <w:r w:rsidRPr="00AD26EB">
        <w:rPr>
          <w:rFonts w:ascii="Times New Roman" w:hAnsi="Times New Roman" w:cs="Times New Roman"/>
          <w:sz w:val="24"/>
          <w:szCs w:val="24"/>
        </w:rPr>
        <w:t xml:space="preserve">(tyto látky "aktivně vysílaly radiaci"). Později se zjistilo, že radioaktivní prvky při vysílání tohoto záření mění svou chemickou povahu - radioaktivita je doprovázena </w:t>
      </w:r>
      <w:r w:rsidRPr="00AD26EB">
        <w:rPr>
          <w:rStyle w:val="Siln"/>
          <w:rFonts w:ascii="Times New Roman" w:hAnsi="Times New Roman" w:cs="Times New Roman"/>
          <w:b w:val="0"/>
          <w:sz w:val="24"/>
          <w:szCs w:val="24"/>
        </w:rPr>
        <w:t>přeměnou</w:t>
      </w:r>
      <w:r w:rsidRPr="00AD26EB">
        <w:rPr>
          <w:rFonts w:ascii="Times New Roman" w:hAnsi="Times New Roman" w:cs="Times New Roman"/>
          <w:sz w:val="24"/>
          <w:szCs w:val="24"/>
        </w:rPr>
        <w:t xml:space="preserve"> (transmutací) jader atomů jednoho prvku na prvek jiný. V r.1899 se vlastnostmi radioaktivního ("uranového") záření zabýval E.Rutheford, který v tomto záření nalezl dvě rozdílné složky: </w:t>
      </w:r>
      <w:r w:rsidRPr="00AD26EB">
        <w:rPr>
          <w:rFonts w:ascii="Times New Roman" w:hAnsi="Times New Roman" w:cs="Times New Roman"/>
          <w:sz w:val="24"/>
          <w:szCs w:val="24"/>
        </w:rPr>
        <w:br/>
        <w:t xml:space="preserve">- </w:t>
      </w:r>
      <w:r w:rsidRPr="00AD26EB">
        <w:rPr>
          <w:rStyle w:val="Siln"/>
          <w:rFonts w:ascii="Times New Roman" w:hAnsi="Times New Roman" w:cs="Times New Roman"/>
          <w:b w:val="0"/>
          <w:sz w:val="24"/>
          <w:szCs w:val="24"/>
        </w:rPr>
        <w:t>měkkou složku</w:t>
      </w:r>
      <w:r w:rsidRPr="00AD26EB">
        <w:rPr>
          <w:rFonts w:ascii="Times New Roman" w:hAnsi="Times New Roman" w:cs="Times New Roman"/>
          <w:b/>
          <w:sz w:val="24"/>
          <w:szCs w:val="24"/>
        </w:rPr>
        <w:t>,</w:t>
      </w:r>
      <w:r w:rsidRPr="00AD26EB">
        <w:rPr>
          <w:rFonts w:ascii="Times New Roman" w:hAnsi="Times New Roman" w:cs="Times New Roman"/>
          <w:sz w:val="24"/>
          <w:szCs w:val="24"/>
        </w:rPr>
        <w:t xml:space="preserve"> kterou pohltí i list papíru a jejíž dolet ve vzduchu je pouze několik centimetrů; nazval ji </w:t>
      </w:r>
      <w:r w:rsidRPr="00AD26EB">
        <w:rPr>
          <w:rStyle w:val="Siln"/>
          <w:rFonts w:ascii="Times New Roman" w:hAnsi="Times New Roman" w:cs="Times New Roman"/>
          <w:b w:val="0"/>
          <w:sz w:val="24"/>
          <w:szCs w:val="24"/>
        </w:rPr>
        <w:t xml:space="preserve">paprsky </w:t>
      </w:r>
      <w:r>
        <w:rPr>
          <w:rStyle w:val="Siln"/>
          <w:rFonts w:ascii="Times New Roman" w:hAnsi="Times New Roman" w:cs="Times New Roman"/>
          <w:b w:val="0"/>
          <w:sz w:val="24"/>
          <w:szCs w:val="24"/>
        </w:rPr>
        <w:t>alfa.</w:t>
      </w:r>
      <w:r w:rsidRPr="00AD26EB">
        <w:rPr>
          <w:rFonts w:ascii="Times New Roman" w:hAnsi="Times New Roman" w:cs="Times New Roman"/>
          <w:sz w:val="24"/>
          <w:szCs w:val="24"/>
        </w:rPr>
        <w:br/>
        <w:t xml:space="preserve">- </w:t>
      </w:r>
      <w:r w:rsidRPr="00AD26EB">
        <w:rPr>
          <w:rStyle w:val="Siln"/>
          <w:rFonts w:ascii="Times New Roman" w:hAnsi="Times New Roman" w:cs="Times New Roman"/>
          <w:b w:val="0"/>
          <w:sz w:val="24"/>
          <w:szCs w:val="24"/>
        </w:rPr>
        <w:t>tvrdší složku</w:t>
      </w:r>
      <w:r w:rsidRPr="00AD26EB">
        <w:rPr>
          <w:rFonts w:ascii="Times New Roman" w:hAnsi="Times New Roman" w:cs="Times New Roman"/>
          <w:b/>
          <w:sz w:val="24"/>
          <w:szCs w:val="24"/>
        </w:rPr>
        <w:t>,</w:t>
      </w:r>
      <w:r w:rsidRPr="00AD26EB">
        <w:rPr>
          <w:rFonts w:ascii="Times New Roman" w:hAnsi="Times New Roman" w:cs="Times New Roman"/>
          <w:sz w:val="24"/>
          <w:szCs w:val="24"/>
        </w:rPr>
        <w:t xml:space="preserve"> asi 100-krát pronikavější než a</w:t>
      </w:r>
      <w:r>
        <w:rPr>
          <w:rFonts w:ascii="Times New Roman" w:hAnsi="Times New Roman" w:cs="Times New Roman"/>
          <w:sz w:val="24"/>
          <w:szCs w:val="24"/>
        </w:rPr>
        <w:t>lfa</w:t>
      </w:r>
      <w:r w:rsidRPr="00AD26EB">
        <w:rPr>
          <w:rFonts w:ascii="Times New Roman" w:hAnsi="Times New Roman" w:cs="Times New Roman"/>
          <w:sz w:val="24"/>
          <w:szCs w:val="24"/>
        </w:rPr>
        <w:t xml:space="preserve">, která prochází i tenkým hliníkovým plechem; tu nazval </w:t>
      </w:r>
      <w:r w:rsidRPr="00AD26EB">
        <w:rPr>
          <w:rStyle w:val="Siln"/>
          <w:rFonts w:ascii="Times New Roman" w:hAnsi="Times New Roman" w:cs="Times New Roman"/>
          <w:b w:val="0"/>
          <w:sz w:val="24"/>
          <w:szCs w:val="24"/>
        </w:rPr>
        <w:t>záření b</w:t>
      </w:r>
      <w:r>
        <w:rPr>
          <w:rStyle w:val="Siln"/>
          <w:rFonts w:ascii="Times New Roman" w:hAnsi="Times New Roman" w:cs="Times New Roman"/>
          <w:b w:val="0"/>
          <w:sz w:val="24"/>
          <w:szCs w:val="24"/>
        </w:rPr>
        <w:t>eta</w:t>
      </w:r>
      <w:r w:rsidRPr="00AD26EB">
        <w:rPr>
          <w:rFonts w:ascii="Times New Roman" w:hAnsi="Times New Roman" w:cs="Times New Roman"/>
          <w:b/>
          <w:sz w:val="24"/>
          <w:szCs w:val="24"/>
        </w:rPr>
        <w:t>.</w:t>
      </w:r>
      <w:r w:rsidRPr="00AD26EB">
        <w:rPr>
          <w:rFonts w:ascii="Times New Roman" w:hAnsi="Times New Roman" w:cs="Times New Roman"/>
          <w:sz w:val="24"/>
          <w:szCs w:val="24"/>
        </w:rPr>
        <w:br/>
        <w:t xml:space="preserve">Zakrátko v r.1900 zjistil P.Villard, že radium emituje ještě podstatně </w:t>
      </w:r>
      <w:r w:rsidRPr="00AD26EB">
        <w:rPr>
          <w:rStyle w:val="Siln"/>
          <w:rFonts w:ascii="Times New Roman" w:hAnsi="Times New Roman" w:cs="Times New Roman"/>
          <w:b w:val="0"/>
          <w:sz w:val="24"/>
          <w:szCs w:val="24"/>
        </w:rPr>
        <w:t>pronikavější záření</w:t>
      </w:r>
      <w:r w:rsidRPr="00AD26EB">
        <w:rPr>
          <w:rFonts w:ascii="Times New Roman" w:hAnsi="Times New Roman" w:cs="Times New Roman"/>
          <w:b/>
          <w:sz w:val="24"/>
          <w:szCs w:val="24"/>
        </w:rPr>
        <w:t>,</w:t>
      </w:r>
      <w:r w:rsidRPr="00AD26EB">
        <w:rPr>
          <w:rFonts w:ascii="Times New Roman" w:hAnsi="Times New Roman" w:cs="Times New Roman"/>
          <w:sz w:val="24"/>
          <w:szCs w:val="24"/>
        </w:rPr>
        <w:t xml:space="preserve"> které je schopno proniknout i desítkami centimetrů betonu; nazval je </w:t>
      </w:r>
      <w:r w:rsidRPr="00AD26EB">
        <w:rPr>
          <w:rStyle w:val="Siln"/>
          <w:rFonts w:ascii="Times New Roman" w:hAnsi="Times New Roman" w:cs="Times New Roman"/>
          <w:b w:val="0"/>
          <w:sz w:val="24"/>
          <w:szCs w:val="24"/>
        </w:rPr>
        <w:t>záření g</w:t>
      </w:r>
      <w:r>
        <w:rPr>
          <w:rFonts w:ascii="Times New Roman" w:hAnsi="Times New Roman" w:cs="Times New Roman"/>
          <w:sz w:val="24"/>
          <w:szCs w:val="24"/>
        </w:rPr>
        <w:t>ama</w:t>
      </w:r>
      <w:r w:rsidRPr="00AD26EB">
        <w:rPr>
          <w:rFonts w:ascii="Times New Roman" w:hAnsi="Times New Roman" w:cs="Times New Roman"/>
          <w:sz w:val="24"/>
          <w:szCs w:val="24"/>
        </w:rPr>
        <w:t xml:space="preserve">. Později se ukázalo, že jde o </w:t>
      </w:r>
      <w:r w:rsidRPr="00AD26EB">
        <w:rPr>
          <w:rStyle w:val="Siln"/>
          <w:rFonts w:ascii="Times New Roman" w:hAnsi="Times New Roman" w:cs="Times New Roman"/>
          <w:b w:val="0"/>
          <w:sz w:val="24"/>
          <w:szCs w:val="24"/>
        </w:rPr>
        <w:t>elektromagnetické záření</w:t>
      </w:r>
      <w:r w:rsidRPr="00AD26EB">
        <w:rPr>
          <w:rFonts w:ascii="Times New Roman" w:hAnsi="Times New Roman" w:cs="Times New Roman"/>
          <w:sz w:val="24"/>
          <w:szCs w:val="24"/>
        </w:rPr>
        <w:t xml:space="preserve"> s velmi krátkou vlnovou délkou, kratší než rentgenové záření.</w:t>
      </w:r>
      <w:r w:rsidRPr="00AD26EB">
        <w:rPr>
          <w:rFonts w:ascii="Times New Roman" w:hAnsi="Times New Roman" w:cs="Times New Roman"/>
          <w:sz w:val="24"/>
          <w:szCs w:val="24"/>
        </w:rPr>
        <w:br/>
        <w:t>   Dále v této době manželé Curieovi a A.Becquerel zjistili, že paprsky b</w:t>
      </w:r>
      <w:r>
        <w:rPr>
          <w:rFonts w:ascii="Times New Roman" w:hAnsi="Times New Roman" w:cs="Times New Roman"/>
          <w:sz w:val="24"/>
          <w:szCs w:val="24"/>
        </w:rPr>
        <w:t>eta</w:t>
      </w:r>
      <w:r w:rsidRPr="00AD26EB">
        <w:rPr>
          <w:rFonts w:ascii="Times New Roman" w:hAnsi="Times New Roman" w:cs="Times New Roman"/>
          <w:sz w:val="24"/>
          <w:szCs w:val="24"/>
        </w:rPr>
        <w:t xml:space="preserve"> mají záporný elektrický náboj, jehož měrná hodnota je blízká elektronu (tyto výsledky pak v r.1902 zpřesnil W.Kaufmann) - ukázalo se, že </w:t>
      </w:r>
      <w:r w:rsidRPr="00AD26EB">
        <w:rPr>
          <w:rStyle w:val="Siln"/>
          <w:rFonts w:ascii="Times New Roman" w:hAnsi="Times New Roman" w:cs="Times New Roman"/>
          <w:b w:val="0"/>
          <w:sz w:val="24"/>
          <w:szCs w:val="24"/>
        </w:rPr>
        <w:t>záření b</w:t>
      </w:r>
      <w:r>
        <w:rPr>
          <w:rStyle w:val="Siln"/>
          <w:rFonts w:ascii="Times New Roman" w:hAnsi="Times New Roman" w:cs="Times New Roman"/>
          <w:b w:val="0"/>
          <w:sz w:val="24"/>
          <w:szCs w:val="24"/>
        </w:rPr>
        <w:t>eta</w:t>
      </w:r>
      <w:r w:rsidRPr="00AD26EB">
        <w:rPr>
          <w:rStyle w:val="Siln"/>
          <w:rFonts w:ascii="Times New Roman" w:hAnsi="Times New Roman" w:cs="Times New Roman"/>
          <w:b w:val="0"/>
          <w:sz w:val="24"/>
          <w:szCs w:val="24"/>
        </w:rPr>
        <w:t xml:space="preserve"> je proudem elektronů</w:t>
      </w:r>
      <w:r w:rsidRPr="00AD26EB">
        <w:rPr>
          <w:rFonts w:ascii="Times New Roman" w:hAnsi="Times New Roman" w:cs="Times New Roman"/>
          <w:sz w:val="24"/>
          <w:szCs w:val="24"/>
        </w:rPr>
        <w:t>. V letech 1903-1908 prováděl E.Rutheford řadu pokusů s průchodem radioaktivního záření v poli silných magnetů. Zjistil, že odchylka paprsků a v příčném magnetickém poli je podstatně menší a směřuje na opačnou stranu než u záporně nabitého záření b</w:t>
      </w:r>
      <w:r>
        <w:rPr>
          <w:rFonts w:ascii="Times New Roman" w:hAnsi="Times New Roman" w:cs="Times New Roman"/>
          <w:sz w:val="24"/>
          <w:szCs w:val="24"/>
        </w:rPr>
        <w:t>eta</w:t>
      </w:r>
      <w:r w:rsidRPr="00AD26EB">
        <w:rPr>
          <w:rFonts w:ascii="Times New Roman" w:hAnsi="Times New Roman" w:cs="Times New Roman"/>
          <w:sz w:val="24"/>
          <w:szCs w:val="24"/>
        </w:rPr>
        <w:t xml:space="preserve">. Nakonec ukázal, že </w:t>
      </w:r>
      <w:r w:rsidRPr="00AD26EB">
        <w:rPr>
          <w:rStyle w:val="Siln"/>
          <w:rFonts w:ascii="Times New Roman" w:hAnsi="Times New Roman" w:cs="Times New Roman"/>
          <w:b w:val="0"/>
          <w:sz w:val="24"/>
          <w:szCs w:val="24"/>
        </w:rPr>
        <w:t>záření a</w:t>
      </w:r>
      <w:r>
        <w:rPr>
          <w:rStyle w:val="Siln"/>
          <w:rFonts w:ascii="Times New Roman" w:hAnsi="Times New Roman" w:cs="Times New Roman"/>
          <w:b w:val="0"/>
          <w:sz w:val="24"/>
          <w:szCs w:val="24"/>
        </w:rPr>
        <w:t>lfa</w:t>
      </w:r>
      <w:r w:rsidRPr="00AD26EB">
        <w:rPr>
          <w:rStyle w:val="Siln"/>
          <w:rFonts w:ascii="Times New Roman" w:hAnsi="Times New Roman" w:cs="Times New Roman"/>
          <w:b w:val="0"/>
          <w:sz w:val="24"/>
          <w:szCs w:val="24"/>
        </w:rPr>
        <w:t xml:space="preserve"> je</w:t>
      </w:r>
      <w:r w:rsidRPr="00AD26EB">
        <w:rPr>
          <w:rFonts w:ascii="Times New Roman" w:hAnsi="Times New Roman" w:cs="Times New Roman"/>
          <w:sz w:val="24"/>
          <w:szCs w:val="24"/>
        </w:rPr>
        <w:t xml:space="preserve"> proudem dvojnásobně ionizovaných atomů hélia, tedy </w:t>
      </w:r>
      <w:r w:rsidRPr="00AD26EB">
        <w:rPr>
          <w:rStyle w:val="Siln"/>
          <w:rFonts w:ascii="Times New Roman" w:hAnsi="Times New Roman" w:cs="Times New Roman"/>
          <w:b w:val="0"/>
          <w:sz w:val="24"/>
          <w:szCs w:val="24"/>
        </w:rPr>
        <w:t>proudem heliových jader</w:t>
      </w:r>
      <w:r w:rsidRPr="00AD26EB">
        <w:rPr>
          <w:rFonts w:ascii="Times New Roman" w:hAnsi="Times New Roman" w:cs="Times New Roman"/>
          <w:sz w:val="24"/>
          <w:szCs w:val="24"/>
        </w:rPr>
        <w:t>. U záření g zjistil, že se v magnetickém poli neodklání.</w:t>
      </w:r>
      <w:r w:rsidRPr="00AD26EB">
        <w:rPr>
          <w:rFonts w:ascii="Times New Roman" w:hAnsi="Times New Roman" w:cs="Times New Roman"/>
          <w:sz w:val="24"/>
          <w:szCs w:val="24"/>
        </w:rPr>
        <w:br/>
        <w:t>   V r.1908 E.Rutheford se svými spolupracovníky zjistili pomocí spektroskopie, že v uzavřené trubičce se vzorkem radia (chloridu RaCl</w:t>
      </w:r>
      <w:r w:rsidRPr="00AD26EB">
        <w:rPr>
          <w:rFonts w:ascii="Times New Roman" w:hAnsi="Times New Roman" w:cs="Times New Roman"/>
          <w:sz w:val="24"/>
          <w:szCs w:val="24"/>
          <w:vertAlign w:val="subscript"/>
        </w:rPr>
        <w:t>2</w:t>
      </w:r>
      <w:r w:rsidRPr="00AD26EB">
        <w:rPr>
          <w:rFonts w:ascii="Times New Roman" w:hAnsi="Times New Roman" w:cs="Times New Roman"/>
          <w:sz w:val="24"/>
          <w:szCs w:val="24"/>
        </w:rPr>
        <w:t xml:space="preserve">) se objevily dva nové plyny, které tam dříve nebyly: jeden měl spektrální čáry hélia, druhý byl tehdy neznámý a byl nazván </w:t>
      </w:r>
      <w:r w:rsidRPr="00AD26EB">
        <w:rPr>
          <w:rStyle w:val="Zvraznn"/>
          <w:rFonts w:ascii="Times New Roman" w:hAnsi="Times New Roman" w:cs="Times New Roman"/>
          <w:sz w:val="24"/>
          <w:szCs w:val="24"/>
        </w:rPr>
        <w:t>radiová emanace</w:t>
      </w:r>
      <w:r w:rsidRPr="00AD26EB">
        <w:rPr>
          <w:rFonts w:ascii="Times New Roman" w:hAnsi="Times New Roman" w:cs="Times New Roman"/>
          <w:sz w:val="24"/>
          <w:szCs w:val="24"/>
        </w:rPr>
        <w:t xml:space="preserve">, nyní </w:t>
      </w:r>
      <w:r w:rsidRPr="00AD26EB">
        <w:rPr>
          <w:rStyle w:val="Zvraznn"/>
          <w:rFonts w:ascii="Times New Roman" w:hAnsi="Times New Roman" w:cs="Times New Roman"/>
          <w:sz w:val="24"/>
          <w:szCs w:val="24"/>
        </w:rPr>
        <w:t>radon</w:t>
      </w:r>
      <w:r w:rsidRPr="00AD26EB">
        <w:rPr>
          <w:rFonts w:ascii="Times New Roman" w:hAnsi="Times New Roman" w:cs="Times New Roman"/>
          <w:sz w:val="24"/>
          <w:szCs w:val="24"/>
        </w:rPr>
        <w:t xml:space="preserve">. Ukázalo se tak, že radioaktivita je samovolný </w:t>
      </w:r>
      <w:r w:rsidRPr="00AD26EB">
        <w:rPr>
          <w:rStyle w:val="Siln"/>
          <w:rFonts w:ascii="Times New Roman" w:hAnsi="Times New Roman" w:cs="Times New Roman"/>
          <w:b w:val="0"/>
          <w:sz w:val="24"/>
          <w:szCs w:val="24"/>
        </w:rPr>
        <w:t>rozpad</w:t>
      </w:r>
      <w:r w:rsidRPr="00AD26EB">
        <w:rPr>
          <w:rFonts w:ascii="Times New Roman" w:hAnsi="Times New Roman" w:cs="Times New Roman"/>
          <w:sz w:val="24"/>
          <w:szCs w:val="24"/>
        </w:rPr>
        <w:t xml:space="preserve"> atomového jádra, při němž se výchozí prvek mění v jiný - dochází k </w:t>
      </w:r>
      <w:r w:rsidRPr="00AD26EB">
        <w:rPr>
          <w:rStyle w:val="Siln"/>
          <w:rFonts w:ascii="Times New Roman" w:hAnsi="Times New Roman" w:cs="Times New Roman"/>
          <w:b w:val="0"/>
          <w:sz w:val="24"/>
          <w:szCs w:val="24"/>
        </w:rPr>
        <w:t>transmutaci</w:t>
      </w:r>
      <w:r w:rsidRPr="00AD26EB">
        <w:rPr>
          <w:rFonts w:ascii="Times New Roman" w:hAnsi="Times New Roman" w:cs="Times New Roman"/>
          <w:sz w:val="24"/>
          <w:szCs w:val="24"/>
        </w:rPr>
        <w:t xml:space="preserve"> prvku. </w:t>
      </w:r>
    </w:p>
    <w:p w:rsidR="00AD26EB" w:rsidRDefault="00AD26EB">
      <w:pPr>
        <w:rPr>
          <w:rFonts w:ascii="Times New Roman" w:hAnsi="Times New Roman" w:cs="Times New Roman"/>
          <w:sz w:val="24"/>
          <w:szCs w:val="24"/>
        </w:rPr>
      </w:pPr>
      <w:r w:rsidRPr="00AD26EB">
        <w:rPr>
          <w:rFonts w:ascii="Times New Roman" w:hAnsi="Times New Roman" w:cs="Times New Roman"/>
          <w:sz w:val="24"/>
          <w:szCs w:val="24"/>
        </w:rPr>
        <w:t xml:space="preserve">Všechny tyto základní poznatky byly učiněny na radioaktivitě </w:t>
      </w:r>
      <w:r w:rsidRPr="00AD26EB">
        <w:rPr>
          <w:rStyle w:val="Siln"/>
          <w:rFonts w:ascii="Times New Roman" w:hAnsi="Times New Roman" w:cs="Times New Roman"/>
          <w:b w:val="0"/>
          <w:sz w:val="24"/>
          <w:szCs w:val="24"/>
        </w:rPr>
        <w:t>přírodní</w:t>
      </w:r>
      <w:r w:rsidRPr="00AD26EB">
        <w:rPr>
          <w:rFonts w:ascii="Times New Roman" w:hAnsi="Times New Roman" w:cs="Times New Roman"/>
          <w:b/>
          <w:sz w:val="24"/>
          <w:szCs w:val="24"/>
        </w:rPr>
        <w:t>,</w:t>
      </w:r>
      <w:r w:rsidRPr="00AD26EB">
        <w:rPr>
          <w:rFonts w:ascii="Times New Roman" w:hAnsi="Times New Roman" w:cs="Times New Roman"/>
          <w:sz w:val="24"/>
          <w:szCs w:val="24"/>
        </w:rPr>
        <w:t xml:space="preserve"> pozorované převážně u nejtěžších prvků. V r.1934 manželé F.Joliot-Curie a I.Joliot-Curieová poprve vytvořili </w:t>
      </w:r>
      <w:r w:rsidRPr="00AD26EB">
        <w:rPr>
          <w:rStyle w:val="Siln"/>
          <w:rFonts w:ascii="Times New Roman" w:hAnsi="Times New Roman" w:cs="Times New Roman"/>
          <w:b w:val="0"/>
          <w:sz w:val="24"/>
          <w:szCs w:val="24"/>
        </w:rPr>
        <w:t>radioaktivitu uměle vyvolanou</w:t>
      </w:r>
      <w:r w:rsidRPr="00AD26EB">
        <w:rPr>
          <w:rFonts w:ascii="Times New Roman" w:hAnsi="Times New Roman" w:cs="Times New Roman"/>
          <w:sz w:val="24"/>
          <w:szCs w:val="24"/>
        </w:rPr>
        <w:t xml:space="preserve">. </w:t>
      </w:r>
      <w:r w:rsidRPr="00AD26EB">
        <w:rPr>
          <w:rFonts w:ascii="Times New Roman" w:hAnsi="Times New Roman" w:cs="Times New Roman"/>
          <w:sz w:val="24"/>
          <w:szCs w:val="24"/>
        </w:rPr>
        <w:br/>
        <w:t>Došlo k tomu, když ozařovali hliník paprsky a. Pozorovali, že takto ozářený hliník vysílá záření i tehdy, když ozařování paprsky a bylo zastaveno, přičemž intenzita záření postupně slábne. Pozitronové záření pozorovali J.-Curieovi v ionizační komoře.</w:t>
      </w:r>
    </w:p>
    <w:p w:rsidR="002B6960" w:rsidRDefault="002B6960">
      <w:pPr>
        <w:rPr>
          <w:rFonts w:ascii="Times New Roman" w:hAnsi="Times New Roman" w:cs="Times New Roman"/>
          <w:sz w:val="24"/>
          <w:szCs w:val="24"/>
        </w:rPr>
      </w:pPr>
      <w:r w:rsidRPr="002B6960">
        <w:rPr>
          <w:rFonts w:ascii="Times New Roman" w:hAnsi="Times New Roman" w:cs="Times New Roman"/>
          <w:sz w:val="24"/>
          <w:szCs w:val="24"/>
        </w:rPr>
        <w:t xml:space="preserve">U některých uměle vytvořených radioaktivních látek (např. hned u první </w:t>
      </w:r>
      <w:r w:rsidRPr="002B6960">
        <w:rPr>
          <w:rFonts w:ascii="Times New Roman" w:hAnsi="Times New Roman" w:cs="Times New Roman"/>
          <w:sz w:val="24"/>
          <w:szCs w:val="24"/>
          <w:vertAlign w:val="superscript"/>
        </w:rPr>
        <w:t>30</w:t>
      </w:r>
      <w:r w:rsidRPr="002B6960">
        <w:rPr>
          <w:rFonts w:ascii="Times New Roman" w:hAnsi="Times New Roman" w:cs="Times New Roman"/>
          <w:sz w:val="24"/>
          <w:szCs w:val="24"/>
        </w:rPr>
        <w:t xml:space="preserve">P) pak pozorovali nový druh </w:t>
      </w:r>
      <w:r w:rsidRPr="002B6960">
        <w:rPr>
          <w:rStyle w:val="Siln"/>
          <w:rFonts w:ascii="Times New Roman" w:hAnsi="Times New Roman" w:cs="Times New Roman"/>
          <w:b w:val="0"/>
          <w:sz w:val="24"/>
          <w:szCs w:val="24"/>
        </w:rPr>
        <w:t>radioaktivity b</w:t>
      </w:r>
      <w:r w:rsidRPr="002B6960">
        <w:rPr>
          <w:rStyle w:val="Siln"/>
          <w:rFonts w:ascii="Times New Roman" w:hAnsi="Times New Roman" w:cs="Times New Roman"/>
          <w:b w:val="0"/>
          <w:sz w:val="24"/>
          <w:szCs w:val="24"/>
          <w:vertAlign w:val="superscript"/>
        </w:rPr>
        <w:t>+</w:t>
      </w:r>
      <w:r w:rsidRPr="002B6960">
        <w:rPr>
          <w:rFonts w:ascii="Times New Roman" w:hAnsi="Times New Roman" w:cs="Times New Roman"/>
          <w:b/>
          <w:sz w:val="24"/>
          <w:szCs w:val="24"/>
        </w:rPr>
        <w:t>,</w:t>
      </w:r>
      <w:r w:rsidRPr="002B6960">
        <w:rPr>
          <w:rFonts w:ascii="Times New Roman" w:hAnsi="Times New Roman" w:cs="Times New Roman"/>
          <w:sz w:val="24"/>
          <w:szCs w:val="24"/>
        </w:rPr>
        <w:t xml:space="preserve"> kdy místo záporných elektronů jsou emitovány kladně nabité </w:t>
      </w:r>
      <w:r w:rsidRPr="002B6960">
        <w:rPr>
          <w:rStyle w:val="Siln"/>
          <w:rFonts w:ascii="Times New Roman" w:hAnsi="Times New Roman" w:cs="Times New Roman"/>
          <w:b w:val="0"/>
          <w:sz w:val="24"/>
          <w:szCs w:val="24"/>
        </w:rPr>
        <w:t>pozitrony</w:t>
      </w:r>
      <w:r w:rsidRPr="002B6960">
        <w:rPr>
          <w:rFonts w:ascii="Times New Roman" w:hAnsi="Times New Roman" w:cs="Times New Roman"/>
          <w:b/>
          <w:sz w:val="24"/>
          <w:szCs w:val="24"/>
        </w:rPr>
        <w:t>.</w:t>
      </w:r>
      <w:r w:rsidRPr="002B6960">
        <w:rPr>
          <w:rFonts w:ascii="Times New Roman" w:hAnsi="Times New Roman" w:cs="Times New Roman"/>
          <w:sz w:val="24"/>
          <w:szCs w:val="24"/>
        </w:rPr>
        <w:t xml:space="preserve"> Postupně byla vytvořena celá řada umělých radioisotopů, které vykazovaly všechny druhy radioaktivity - b</w:t>
      </w:r>
      <w:r w:rsidRPr="002B6960">
        <w:rPr>
          <w:rFonts w:ascii="Times New Roman" w:hAnsi="Times New Roman" w:cs="Times New Roman"/>
          <w:sz w:val="24"/>
          <w:szCs w:val="24"/>
          <w:vertAlign w:val="superscript"/>
        </w:rPr>
        <w:t>-,+</w:t>
      </w:r>
      <w:r w:rsidRPr="002B6960">
        <w:rPr>
          <w:rFonts w:ascii="Times New Roman" w:hAnsi="Times New Roman" w:cs="Times New Roman"/>
          <w:sz w:val="24"/>
          <w:szCs w:val="24"/>
        </w:rPr>
        <w:t>, g</w:t>
      </w:r>
      <w:r>
        <w:rPr>
          <w:rFonts w:ascii="Times New Roman" w:hAnsi="Times New Roman" w:cs="Times New Roman"/>
          <w:sz w:val="24"/>
          <w:szCs w:val="24"/>
        </w:rPr>
        <w:t>ama</w:t>
      </w:r>
      <w:r w:rsidRPr="002B6960">
        <w:rPr>
          <w:rFonts w:ascii="Times New Roman" w:hAnsi="Times New Roman" w:cs="Times New Roman"/>
          <w:sz w:val="24"/>
          <w:szCs w:val="24"/>
        </w:rPr>
        <w:t>, a</w:t>
      </w:r>
      <w:r>
        <w:rPr>
          <w:rFonts w:ascii="Times New Roman" w:hAnsi="Times New Roman" w:cs="Times New Roman"/>
          <w:sz w:val="24"/>
          <w:szCs w:val="24"/>
        </w:rPr>
        <w:t>lfa</w:t>
      </w:r>
      <w:r w:rsidRPr="002B6960">
        <w:rPr>
          <w:rFonts w:ascii="Times New Roman" w:hAnsi="Times New Roman" w:cs="Times New Roman"/>
          <w:sz w:val="24"/>
          <w:szCs w:val="24"/>
        </w:rPr>
        <w:t xml:space="preserve">. V r.1940 G.N.Flerov a K.A.Petržak zjistili, že uran se kromě radioaktivity a v určitém velmi malém počtu případů rozpadá také </w:t>
      </w:r>
      <w:r w:rsidRPr="002B6960">
        <w:rPr>
          <w:rStyle w:val="Siln"/>
          <w:rFonts w:ascii="Times New Roman" w:hAnsi="Times New Roman" w:cs="Times New Roman"/>
          <w:b w:val="0"/>
          <w:sz w:val="24"/>
          <w:szCs w:val="24"/>
        </w:rPr>
        <w:t>samovolným štěpením</w:t>
      </w:r>
      <w:r w:rsidRPr="002B6960">
        <w:rPr>
          <w:rFonts w:ascii="Times New Roman" w:hAnsi="Times New Roman" w:cs="Times New Roman"/>
          <w:sz w:val="24"/>
          <w:szCs w:val="24"/>
        </w:rPr>
        <w:t xml:space="preserve"> na dvojice středně těžkých jader, přičemž se uvolňují neutrony</w:t>
      </w:r>
      <w:r>
        <w:rPr>
          <w:rFonts w:ascii="Times New Roman" w:hAnsi="Times New Roman" w:cs="Times New Roman"/>
          <w:sz w:val="24"/>
          <w:szCs w:val="24"/>
        </w:rPr>
        <w:t>.</w:t>
      </w:r>
    </w:p>
    <w:p w:rsidR="002B6960" w:rsidRDefault="002B6960">
      <w:pPr>
        <w:rPr>
          <w:rFonts w:ascii="Times New Roman" w:hAnsi="Times New Roman" w:cs="Times New Roman"/>
          <w:sz w:val="24"/>
          <w:szCs w:val="24"/>
        </w:rPr>
      </w:pPr>
    </w:p>
    <w:p w:rsidR="002B6960" w:rsidRDefault="002B6960">
      <w:pPr>
        <w:rPr>
          <w:rStyle w:val="Siln"/>
          <w:rFonts w:ascii="Times New Roman" w:hAnsi="Times New Roman" w:cs="Times New Roman"/>
          <w:b w:val="0"/>
          <w:sz w:val="24"/>
          <w:szCs w:val="24"/>
        </w:rPr>
      </w:pPr>
      <w:r w:rsidRPr="002B6960">
        <w:rPr>
          <w:rFonts w:ascii="Times New Roman" w:hAnsi="Times New Roman" w:cs="Times New Roman"/>
          <w:b/>
          <w:sz w:val="24"/>
          <w:szCs w:val="24"/>
          <w:u w:val="single"/>
        </w:rPr>
        <w:lastRenderedPageBreak/>
        <w:t xml:space="preserve">Radioaktivita </w:t>
      </w:r>
      <w:r>
        <w:rPr>
          <w:rFonts w:ascii="Times New Roman" w:hAnsi="Times New Roman" w:cs="Times New Roman"/>
          <w:sz w:val="24"/>
          <w:szCs w:val="24"/>
        </w:rPr>
        <w:t xml:space="preserve">- </w:t>
      </w:r>
      <w:r w:rsidRPr="002B6960">
        <w:rPr>
          <w:rStyle w:val="Siln"/>
          <w:rFonts w:ascii="Times New Roman" w:hAnsi="Times New Roman" w:cs="Times New Roman"/>
          <w:b w:val="0"/>
          <w:sz w:val="24"/>
          <w:szCs w:val="24"/>
        </w:rPr>
        <w:t>Radioaktivita je jev, kdy dochází k samovolné vnitřní přeměně atomových jader, přičemž je emitováno vysokoenergetické záření.</w:t>
      </w:r>
      <w:r w:rsidRPr="002B6960">
        <w:rPr>
          <w:rFonts w:ascii="Times New Roman" w:hAnsi="Times New Roman" w:cs="Times New Roman"/>
          <w:b/>
          <w:bCs/>
          <w:sz w:val="24"/>
          <w:szCs w:val="24"/>
        </w:rPr>
        <w:br/>
      </w:r>
      <w:r w:rsidRPr="002B6960">
        <w:rPr>
          <w:rStyle w:val="Siln"/>
          <w:rFonts w:ascii="Times New Roman" w:hAnsi="Times New Roman" w:cs="Times New Roman"/>
          <w:b w:val="0"/>
          <w:sz w:val="24"/>
          <w:szCs w:val="24"/>
        </w:rPr>
        <w:t>Jádra vykazující tuto vlastnost se nazývají radionuklidy.</w:t>
      </w:r>
    </w:p>
    <w:p w:rsidR="002B6960" w:rsidRDefault="002B6960">
      <w:pPr>
        <w:rPr>
          <w:rFonts w:ascii="Times New Roman" w:hAnsi="Times New Roman" w:cs="Times New Roman"/>
          <w:b/>
          <w:sz w:val="24"/>
          <w:szCs w:val="24"/>
        </w:rPr>
      </w:pPr>
      <w:r w:rsidRPr="002B6960">
        <w:rPr>
          <w:rStyle w:val="Zvraznn"/>
          <w:rFonts w:ascii="Times New Roman" w:hAnsi="Times New Roman" w:cs="Times New Roman"/>
          <w:i w:val="0"/>
          <w:sz w:val="24"/>
          <w:szCs w:val="24"/>
        </w:rPr>
        <w:t>Radioaktivní přeměna</w:t>
      </w:r>
      <w:r w:rsidRPr="002B6960">
        <w:rPr>
          <w:rFonts w:ascii="Times New Roman" w:hAnsi="Times New Roman" w:cs="Times New Roman"/>
          <w:sz w:val="24"/>
          <w:szCs w:val="24"/>
        </w:rPr>
        <w:t xml:space="preserve"> se též nazývá </w:t>
      </w:r>
      <w:r w:rsidRPr="002B6960">
        <w:rPr>
          <w:rStyle w:val="Siln"/>
          <w:rFonts w:ascii="Times New Roman" w:hAnsi="Times New Roman" w:cs="Times New Roman"/>
          <w:b w:val="0"/>
          <w:sz w:val="24"/>
          <w:szCs w:val="24"/>
        </w:rPr>
        <w:t>radioaktivní rozpad</w:t>
      </w:r>
      <w:r w:rsidRPr="002B6960">
        <w:rPr>
          <w:rFonts w:ascii="Times New Roman" w:hAnsi="Times New Roman" w:cs="Times New Roman"/>
          <w:sz w:val="24"/>
          <w:szCs w:val="24"/>
        </w:rPr>
        <w:t xml:space="preserve">. Vedle názvu </w:t>
      </w:r>
      <w:r w:rsidRPr="002B6960">
        <w:rPr>
          <w:rStyle w:val="Siln"/>
          <w:rFonts w:ascii="Times New Roman" w:hAnsi="Times New Roman" w:cs="Times New Roman"/>
          <w:b w:val="0"/>
          <w:sz w:val="24"/>
          <w:szCs w:val="24"/>
        </w:rPr>
        <w:t>radionuklidy</w:t>
      </w:r>
      <w:r w:rsidRPr="002B6960">
        <w:rPr>
          <w:rFonts w:ascii="Times New Roman" w:hAnsi="Times New Roman" w:cs="Times New Roman"/>
          <w:sz w:val="24"/>
          <w:szCs w:val="24"/>
        </w:rPr>
        <w:t xml:space="preserve"> se často používá název </w:t>
      </w:r>
      <w:r w:rsidRPr="002B6960">
        <w:rPr>
          <w:rStyle w:val="Siln"/>
          <w:rFonts w:ascii="Times New Roman" w:hAnsi="Times New Roman" w:cs="Times New Roman"/>
          <w:b w:val="0"/>
          <w:sz w:val="24"/>
          <w:szCs w:val="24"/>
        </w:rPr>
        <w:t>radioisotopy</w:t>
      </w:r>
      <w:r w:rsidRPr="002B6960">
        <w:rPr>
          <w:rFonts w:ascii="Times New Roman" w:hAnsi="Times New Roman" w:cs="Times New Roman"/>
          <w:b/>
          <w:sz w:val="24"/>
          <w:szCs w:val="24"/>
        </w:rPr>
        <w:t xml:space="preserve"> </w:t>
      </w:r>
      <w:r w:rsidRPr="002B6960">
        <w:rPr>
          <w:rFonts w:ascii="Times New Roman" w:hAnsi="Times New Roman" w:cs="Times New Roman"/>
          <w:sz w:val="24"/>
          <w:szCs w:val="24"/>
        </w:rPr>
        <w:t xml:space="preserve">(jedná se o určité konkrétní </w:t>
      </w:r>
      <w:r w:rsidR="00B66F4C">
        <w:rPr>
          <w:rFonts w:ascii="Times New Roman" w:hAnsi="Times New Roman" w:cs="Times New Roman"/>
          <w:sz w:val="24"/>
          <w:szCs w:val="24"/>
        </w:rPr>
        <w:t>i</w:t>
      </w:r>
      <w:r w:rsidRPr="00B66F4C">
        <w:rPr>
          <w:rStyle w:val="Zvraznn"/>
          <w:rFonts w:ascii="Times New Roman" w:hAnsi="Times New Roman" w:cs="Times New Roman"/>
          <w:i w:val="0"/>
          <w:sz w:val="24"/>
          <w:szCs w:val="24"/>
        </w:rPr>
        <w:t>sotopy</w:t>
      </w:r>
      <w:r w:rsidRPr="002B6960">
        <w:rPr>
          <w:rFonts w:ascii="Times New Roman" w:hAnsi="Times New Roman" w:cs="Times New Roman"/>
          <w:sz w:val="24"/>
          <w:szCs w:val="24"/>
        </w:rPr>
        <w:t xml:space="preserve"> jader, vykazující </w:t>
      </w:r>
      <w:r w:rsidRPr="00B66F4C">
        <w:rPr>
          <w:rStyle w:val="Zvraznn"/>
          <w:rFonts w:ascii="Times New Roman" w:hAnsi="Times New Roman" w:cs="Times New Roman"/>
          <w:i w:val="0"/>
          <w:sz w:val="24"/>
          <w:szCs w:val="24"/>
        </w:rPr>
        <w:t>radioaktivitu</w:t>
      </w:r>
      <w:r w:rsidRPr="00B66F4C">
        <w:rPr>
          <w:rFonts w:ascii="Times New Roman" w:hAnsi="Times New Roman" w:cs="Times New Roman"/>
          <w:i/>
          <w:sz w:val="24"/>
          <w:szCs w:val="24"/>
        </w:rPr>
        <w:t>)</w:t>
      </w:r>
      <w:r w:rsidRPr="002B6960">
        <w:rPr>
          <w:rFonts w:ascii="Times New Roman" w:hAnsi="Times New Roman" w:cs="Times New Roman"/>
          <w:sz w:val="24"/>
          <w:szCs w:val="24"/>
        </w:rPr>
        <w:t xml:space="preserve">. Látky a předměty obsahující radionuklidy se označují jako </w:t>
      </w:r>
      <w:r w:rsidRPr="002B6960">
        <w:rPr>
          <w:rStyle w:val="Siln"/>
          <w:rFonts w:ascii="Times New Roman" w:hAnsi="Times New Roman" w:cs="Times New Roman"/>
          <w:b w:val="0"/>
          <w:sz w:val="24"/>
          <w:szCs w:val="24"/>
        </w:rPr>
        <w:t>radioaktivní zářiče</w:t>
      </w:r>
      <w:r w:rsidRPr="002B6960">
        <w:rPr>
          <w:rFonts w:ascii="Times New Roman" w:hAnsi="Times New Roman" w:cs="Times New Roman"/>
          <w:b/>
          <w:sz w:val="24"/>
          <w:szCs w:val="24"/>
        </w:rPr>
        <w:t>.</w:t>
      </w:r>
    </w:p>
    <w:p w:rsidR="002B6960" w:rsidRDefault="002B6960">
      <w:pPr>
        <w:rPr>
          <w:rStyle w:val="Siln"/>
          <w:rFonts w:ascii="Times New Roman" w:hAnsi="Times New Roman" w:cs="Times New Roman"/>
          <w:b w:val="0"/>
          <w:sz w:val="24"/>
          <w:szCs w:val="24"/>
        </w:rPr>
      </w:pPr>
      <w:r w:rsidRPr="002B6960">
        <w:rPr>
          <w:rFonts w:ascii="Times New Roman" w:hAnsi="Times New Roman" w:cs="Times New Roman"/>
          <w:sz w:val="24"/>
          <w:szCs w:val="24"/>
        </w:rPr>
        <w:t xml:space="preserve"> Jelikož radioaktivita je jev, kdy se nám </w:t>
      </w:r>
      <w:r w:rsidRPr="002B6960">
        <w:rPr>
          <w:rStyle w:val="Zvraznn"/>
          <w:rFonts w:ascii="Times New Roman" w:hAnsi="Times New Roman" w:cs="Times New Roman"/>
          <w:i w:val="0"/>
          <w:sz w:val="24"/>
          <w:szCs w:val="24"/>
        </w:rPr>
        <w:t>v čase</w:t>
      </w:r>
      <w:r w:rsidRPr="002B6960">
        <w:rPr>
          <w:rFonts w:ascii="Times New Roman" w:hAnsi="Times New Roman" w:cs="Times New Roman"/>
          <w:sz w:val="24"/>
          <w:szCs w:val="24"/>
        </w:rPr>
        <w:t xml:space="preserve"> přeměňují atomová jádra jednoho prvku na jádra jiného prvku, přičemž čas měříme </w:t>
      </w:r>
      <w:r w:rsidRPr="002B6960">
        <w:rPr>
          <w:rFonts w:ascii="Times New Roman" w:hAnsi="Times New Roman" w:cs="Times New Roman"/>
          <w:i/>
          <w:sz w:val="24"/>
          <w:szCs w:val="24"/>
        </w:rPr>
        <w:t xml:space="preserve">v </w:t>
      </w:r>
      <w:r w:rsidRPr="002B6960">
        <w:rPr>
          <w:rStyle w:val="Zvraznn"/>
          <w:rFonts w:ascii="Times New Roman" w:hAnsi="Times New Roman" w:cs="Times New Roman"/>
          <w:i w:val="0"/>
          <w:sz w:val="24"/>
          <w:szCs w:val="24"/>
        </w:rPr>
        <w:t>sekundách</w:t>
      </w:r>
      <w:r w:rsidRPr="002B6960">
        <w:rPr>
          <w:rFonts w:ascii="Times New Roman" w:hAnsi="Times New Roman" w:cs="Times New Roman"/>
          <w:sz w:val="24"/>
          <w:szCs w:val="24"/>
        </w:rPr>
        <w:t xml:space="preserve">, je </w:t>
      </w:r>
      <w:r w:rsidRPr="002B6960">
        <w:rPr>
          <w:rStyle w:val="Siln"/>
          <w:rFonts w:ascii="Times New Roman" w:hAnsi="Times New Roman" w:cs="Times New Roman"/>
          <w:b w:val="0"/>
          <w:sz w:val="24"/>
          <w:szCs w:val="24"/>
        </w:rPr>
        <w:t>přirozenou jednotkou aktivity 1</w:t>
      </w:r>
      <w:r w:rsidRPr="002B6960">
        <w:rPr>
          <w:rStyle w:val="Siln"/>
          <w:rFonts w:ascii="Times New Roman" w:hAnsi="Times New Roman" w:cs="Times New Roman"/>
          <w:sz w:val="24"/>
          <w:szCs w:val="24"/>
        </w:rPr>
        <w:t xml:space="preserve"> </w:t>
      </w:r>
      <w:r w:rsidRPr="002B6960">
        <w:rPr>
          <w:rStyle w:val="Siln"/>
          <w:rFonts w:ascii="Times New Roman" w:hAnsi="Times New Roman" w:cs="Times New Roman"/>
          <w:b w:val="0"/>
          <w:sz w:val="24"/>
          <w:szCs w:val="24"/>
        </w:rPr>
        <w:t>rozpad za 1 sekundu</w:t>
      </w:r>
      <w:r w:rsidRPr="002B6960">
        <w:rPr>
          <w:rFonts w:ascii="Times New Roman" w:hAnsi="Times New Roman" w:cs="Times New Roman"/>
          <w:sz w:val="24"/>
          <w:szCs w:val="24"/>
        </w:rPr>
        <w:t xml:space="preserve">. Tato jednotka byla na počest francouzského průkopníka v oblasti radioaktivity Henri Becquerela nazvána 1 </w:t>
      </w:r>
      <w:r w:rsidRPr="002B6960">
        <w:rPr>
          <w:rStyle w:val="Siln"/>
          <w:rFonts w:ascii="Times New Roman" w:hAnsi="Times New Roman" w:cs="Times New Roman"/>
          <w:b w:val="0"/>
          <w:sz w:val="24"/>
          <w:szCs w:val="24"/>
        </w:rPr>
        <w:t xml:space="preserve">Becquerel </w:t>
      </w:r>
      <w:r w:rsidRPr="002B6960">
        <w:rPr>
          <w:rFonts w:ascii="Times New Roman" w:hAnsi="Times New Roman" w:cs="Times New Roman"/>
          <w:b/>
          <w:sz w:val="24"/>
          <w:szCs w:val="24"/>
        </w:rPr>
        <w:t xml:space="preserve">: </w:t>
      </w:r>
      <w:r w:rsidRPr="002B6960">
        <w:rPr>
          <w:rStyle w:val="Siln"/>
          <w:rFonts w:ascii="Times New Roman" w:hAnsi="Times New Roman" w:cs="Times New Roman"/>
          <w:b w:val="0"/>
          <w:sz w:val="24"/>
          <w:szCs w:val="24"/>
        </w:rPr>
        <w:t>1 Bq = 1rozpad/1sekundu</w:t>
      </w:r>
      <w:r>
        <w:rPr>
          <w:rStyle w:val="Siln"/>
          <w:rFonts w:ascii="Times New Roman" w:hAnsi="Times New Roman" w:cs="Times New Roman"/>
          <w:b w:val="0"/>
          <w:sz w:val="24"/>
          <w:szCs w:val="24"/>
        </w:rPr>
        <w:t>.</w:t>
      </w:r>
    </w:p>
    <w:p w:rsidR="002B6960" w:rsidRDefault="002B6960">
      <w:pPr>
        <w:rPr>
          <w:rFonts w:ascii="Times New Roman" w:hAnsi="Times New Roman" w:cs="Times New Roman"/>
          <w:sz w:val="24"/>
          <w:szCs w:val="24"/>
        </w:rPr>
      </w:pPr>
      <w:r w:rsidRPr="002B6960">
        <w:rPr>
          <w:rFonts w:ascii="Times New Roman" w:hAnsi="Times New Roman" w:cs="Times New Roman"/>
          <w:sz w:val="24"/>
          <w:szCs w:val="24"/>
        </w:rPr>
        <w:t xml:space="preserve">Poločas rozpadu – čas, za který se přemění </w:t>
      </w:r>
      <w:r>
        <w:rPr>
          <w:rFonts w:ascii="Times New Roman" w:hAnsi="Times New Roman" w:cs="Times New Roman"/>
          <w:sz w:val="24"/>
          <w:szCs w:val="24"/>
        </w:rPr>
        <w:t>právě polovina jader radioaktivního prvku /T/.</w:t>
      </w:r>
    </w:p>
    <w:p w:rsidR="00B66F4C" w:rsidRDefault="00B66F4C">
      <w:pPr>
        <w:rPr>
          <w:rFonts w:ascii="Times New Roman" w:hAnsi="Times New Roman" w:cs="Times New Roman"/>
          <w:sz w:val="24"/>
          <w:szCs w:val="24"/>
        </w:rPr>
      </w:pPr>
      <w:r w:rsidRPr="00B66F4C">
        <w:rPr>
          <w:rFonts w:ascii="Times New Roman" w:hAnsi="Times New Roman" w:cs="Times New Roman"/>
          <w:sz w:val="24"/>
          <w:szCs w:val="24"/>
        </w:rPr>
        <w:t xml:space="preserve">Časová stabilita či nestabilita atomového jádra je dána </w:t>
      </w:r>
      <w:r w:rsidRPr="00B66F4C">
        <w:rPr>
          <w:rStyle w:val="Siln"/>
          <w:rFonts w:ascii="Times New Roman" w:hAnsi="Times New Roman" w:cs="Times New Roman"/>
          <w:b w:val="0"/>
          <w:sz w:val="24"/>
          <w:szCs w:val="24"/>
        </w:rPr>
        <w:t>energetickými poměry v jádře</w:t>
      </w:r>
      <w:r w:rsidRPr="00B66F4C">
        <w:rPr>
          <w:rFonts w:ascii="Times New Roman" w:hAnsi="Times New Roman" w:cs="Times New Roman"/>
          <w:b/>
          <w:sz w:val="24"/>
          <w:szCs w:val="24"/>
        </w:rPr>
        <w:t>,</w:t>
      </w:r>
      <w:r w:rsidRPr="00B66F4C">
        <w:rPr>
          <w:rFonts w:ascii="Times New Roman" w:hAnsi="Times New Roman" w:cs="Times New Roman"/>
          <w:sz w:val="24"/>
          <w:szCs w:val="24"/>
        </w:rPr>
        <w:t xml:space="preserve"> souvisejícími s počtem protonů a neutronů, s jejich vzájemným poměrem a uspořádáním. Jádra, u nichž je energetická hladina dané konfigurace protonů a neutronů minimální, jsou v čase stabilní. </w:t>
      </w:r>
      <w:r>
        <w:rPr>
          <w:rFonts w:ascii="Times New Roman" w:hAnsi="Times New Roman" w:cs="Times New Roman"/>
          <w:sz w:val="24"/>
          <w:szCs w:val="24"/>
        </w:rPr>
        <w:t>U jader</w:t>
      </w:r>
      <w:r w:rsidRPr="00B66F4C">
        <w:rPr>
          <w:rFonts w:ascii="Times New Roman" w:hAnsi="Times New Roman" w:cs="Times New Roman"/>
          <w:sz w:val="24"/>
          <w:szCs w:val="24"/>
        </w:rPr>
        <w:t>, která nejsou v</w:t>
      </w:r>
      <w:r>
        <w:rPr>
          <w:rFonts w:ascii="Times New Roman" w:hAnsi="Times New Roman" w:cs="Times New Roman"/>
          <w:sz w:val="24"/>
          <w:szCs w:val="24"/>
        </w:rPr>
        <w:t xml:space="preserve"> energeticky stabilním stavu</w:t>
      </w:r>
      <w:r w:rsidRPr="00B66F4C">
        <w:rPr>
          <w:rFonts w:ascii="Times New Roman" w:hAnsi="Times New Roman" w:cs="Times New Roman"/>
          <w:sz w:val="24"/>
          <w:szCs w:val="24"/>
        </w:rPr>
        <w:t xml:space="preserve"> dochází k </w:t>
      </w:r>
      <w:r w:rsidRPr="00B66F4C">
        <w:rPr>
          <w:rStyle w:val="Zvraznn"/>
          <w:rFonts w:ascii="Times New Roman" w:hAnsi="Times New Roman" w:cs="Times New Roman"/>
          <w:i w:val="0"/>
          <w:sz w:val="24"/>
          <w:szCs w:val="24"/>
        </w:rPr>
        <w:t>radioaktivním přeměnám</w:t>
      </w:r>
      <w:r w:rsidRPr="00B66F4C">
        <w:rPr>
          <w:rFonts w:ascii="Times New Roman" w:hAnsi="Times New Roman" w:cs="Times New Roman"/>
          <w:i/>
          <w:sz w:val="24"/>
          <w:szCs w:val="24"/>
        </w:rPr>
        <w:t xml:space="preserve"> </w:t>
      </w:r>
      <w:r w:rsidRPr="00B66F4C">
        <w:rPr>
          <w:rFonts w:ascii="Times New Roman" w:hAnsi="Times New Roman" w:cs="Times New Roman"/>
          <w:sz w:val="24"/>
          <w:szCs w:val="24"/>
        </w:rPr>
        <w:t xml:space="preserve">jader. </w:t>
      </w:r>
    </w:p>
    <w:p w:rsidR="00B66F4C" w:rsidRDefault="00B66F4C">
      <w:pPr>
        <w:rPr>
          <w:rFonts w:ascii="Times New Roman" w:hAnsi="Times New Roman" w:cs="Times New Roman"/>
          <w:sz w:val="24"/>
          <w:szCs w:val="24"/>
        </w:rPr>
      </w:pPr>
    </w:p>
    <w:p w:rsidR="00B66F4C" w:rsidRPr="00B66F4C" w:rsidRDefault="00B66F4C" w:rsidP="00C73055">
      <w:pPr>
        <w:rPr>
          <w:rFonts w:ascii="Times New Roman" w:hAnsi="Times New Roman" w:cs="Times New Roman"/>
          <w:b/>
          <w:sz w:val="24"/>
          <w:szCs w:val="24"/>
        </w:rPr>
      </w:pPr>
      <w:r w:rsidRPr="00B66F4C">
        <w:rPr>
          <w:rFonts w:ascii="Times New Roman" w:hAnsi="Times New Roman" w:cs="Times New Roman"/>
          <w:b/>
          <w:sz w:val="24"/>
          <w:szCs w:val="24"/>
        </w:rPr>
        <w:t>Využití radionuklidů</w:t>
      </w:r>
    </w:p>
    <w:p w:rsidR="00B66F4C" w:rsidRPr="00B66F4C" w:rsidRDefault="00B66F4C" w:rsidP="00B66F4C">
      <w:pPr>
        <w:spacing w:before="100" w:beforeAutospacing="1" w:after="100" w:afterAutospacing="1" w:line="240" w:lineRule="auto"/>
        <w:outlineLvl w:val="1"/>
        <w:rPr>
          <w:rFonts w:ascii="Times New Roman" w:eastAsia="Times New Roman" w:hAnsi="Times New Roman" w:cs="Times New Roman"/>
          <w:bCs/>
          <w:sz w:val="24"/>
          <w:szCs w:val="24"/>
          <w:u w:val="single"/>
          <w:lang w:eastAsia="cs-CZ"/>
        </w:rPr>
      </w:pPr>
      <w:r w:rsidRPr="00B66F4C">
        <w:rPr>
          <w:rFonts w:ascii="Times New Roman" w:eastAsia="Times New Roman" w:hAnsi="Times New Roman" w:cs="Times New Roman"/>
          <w:bCs/>
          <w:sz w:val="24"/>
          <w:szCs w:val="24"/>
          <w:u w:val="single"/>
          <w:lang w:eastAsia="cs-CZ"/>
        </w:rPr>
        <w:t>Radioterapie</w:t>
      </w:r>
    </w:p>
    <w:p w:rsidR="00B66F4C" w:rsidRPr="00B66F4C" w:rsidRDefault="00B66F4C" w:rsidP="00B66F4C">
      <w:pPr>
        <w:spacing w:before="100" w:beforeAutospacing="1" w:after="100" w:afterAutospacing="1" w:line="240" w:lineRule="auto"/>
        <w:rPr>
          <w:rFonts w:ascii="Times New Roman" w:eastAsia="Times New Roman" w:hAnsi="Times New Roman" w:cs="Times New Roman"/>
          <w:sz w:val="24"/>
          <w:szCs w:val="24"/>
          <w:lang w:eastAsia="cs-CZ"/>
        </w:rPr>
      </w:pPr>
      <w:r w:rsidRPr="00B66F4C">
        <w:rPr>
          <w:rFonts w:ascii="Times New Roman" w:eastAsia="Times New Roman" w:hAnsi="Times New Roman" w:cs="Times New Roman"/>
          <w:sz w:val="24"/>
          <w:szCs w:val="24"/>
          <w:lang w:eastAsia="cs-CZ"/>
        </w:rPr>
        <w:t>Léčení některých nemocí zářením radionuklidů. Nádorové buňky jsou citlivější než ostatní živé buňky těla ionizující záření a vhodná přesně směrovaná dávka ozáření může zhoubné nádory zničit.</w:t>
      </w:r>
    </w:p>
    <w:p w:rsidR="00B66F4C" w:rsidRPr="00B66F4C" w:rsidRDefault="00B66F4C" w:rsidP="00B66F4C">
      <w:pPr>
        <w:spacing w:before="100" w:beforeAutospacing="1" w:after="100" w:afterAutospacing="1" w:line="240" w:lineRule="auto"/>
        <w:outlineLvl w:val="1"/>
        <w:rPr>
          <w:rFonts w:ascii="Times New Roman" w:eastAsia="Times New Roman" w:hAnsi="Times New Roman" w:cs="Times New Roman"/>
          <w:bCs/>
          <w:sz w:val="24"/>
          <w:szCs w:val="24"/>
          <w:u w:val="single"/>
          <w:lang w:eastAsia="cs-CZ"/>
        </w:rPr>
      </w:pPr>
      <w:r w:rsidRPr="00B66F4C">
        <w:rPr>
          <w:rFonts w:ascii="Times New Roman" w:eastAsia="Times New Roman" w:hAnsi="Times New Roman" w:cs="Times New Roman"/>
          <w:bCs/>
          <w:sz w:val="24"/>
          <w:szCs w:val="24"/>
          <w:u w:val="single"/>
          <w:lang w:eastAsia="cs-CZ"/>
        </w:rPr>
        <w:t>Radiodiagnostika</w:t>
      </w:r>
    </w:p>
    <w:p w:rsidR="00C73055" w:rsidRDefault="00B66F4C" w:rsidP="00C73055">
      <w:pPr>
        <w:spacing w:before="100" w:beforeAutospacing="1" w:after="100" w:afterAutospacing="1" w:line="240" w:lineRule="auto"/>
        <w:rPr>
          <w:rFonts w:ascii="Times New Roman" w:eastAsia="Times New Roman" w:hAnsi="Times New Roman" w:cs="Times New Roman"/>
          <w:sz w:val="24"/>
          <w:szCs w:val="24"/>
          <w:lang w:eastAsia="cs-CZ"/>
        </w:rPr>
      </w:pPr>
      <w:r w:rsidRPr="00B66F4C">
        <w:rPr>
          <w:rFonts w:ascii="Times New Roman" w:eastAsia="Times New Roman" w:hAnsi="Times New Roman" w:cs="Times New Roman"/>
          <w:sz w:val="24"/>
          <w:szCs w:val="24"/>
          <w:lang w:eastAsia="cs-CZ"/>
        </w:rPr>
        <w:t xml:space="preserve">Metodou </w:t>
      </w:r>
      <w:r w:rsidR="00C73055">
        <w:rPr>
          <w:rFonts w:ascii="Times New Roman" w:eastAsia="Times New Roman" w:hAnsi="Times New Roman" w:cs="Times New Roman"/>
          <w:sz w:val="24"/>
          <w:szCs w:val="24"/>
          <w:lang w:eastAsia="cs-CZ"/>
        </w:rPr>
        <w:t xml:space="preserve">značených atomů </w:t>
      </w:r>
      <w:r w:rsidRPr="00B66F4C">
        <w:rPr>
          <w:rFonts w:ascii="Times New Roman" w:eastAsia="Times New Roman" w:hAnsi="Times New Roman" w:cs="Times New Roman"/>
          <w:sz w:val="24"/>
          <w:szCs w:val="24"/>
          <w:lang w:eastAsia="cs-CZ"/>
        </w:rPr>
        <w:t>sleduje cestu určité látky v objektu a stanovuje její místní koncentraci během pohybu. S látkou je dán do oběhu vybraný radionuklid</w:t>
      </w:r>
      <w:r w:rsidR="00C73055">
        <w:rPr>
          <w:rFonts w:ascii="Times New Roman" w:eastAsia="Times New Roman" w:hAnsi="Times New Roman" w:cs="Times New Roman"/>
          <w:sz w:val="24"/>
          <w:szCs w:val="24"/>
          <w:lang w:eastAsia="cs-CZ"/>
        </w:rPr>
        <w:t xml:space="preserve"> </w:t>
      </w:r>
      <w:r w:rsidRPr="00B66F4C">
        <w:rPr>
          <w:rFonts w:ascii="Times New Roman" w:eastAsia="Times New Roman" w:hAnsi="Times New Roman" w:cs="Times New Roman"/>
          <w:sz w:val="24"/>
          <w:szCs w:val="24"/>
          <w:lang w:eastAsia="cs-CZ"/>
        </w:rPr>
        <w:t>(stopový indikátor) a jím vysílané záření je počítačově zobrazováno(jako scintigram). Nukleární medicína takto zobrazuje orgány a procesy v lidském těle, vysoké koncentrace radionuklidů v orgánech m</w:t>
      </w:r>
      <w:r w:rsidR="00C73055">
        <w:rPr>
          <w:rFonts w:ascii="Times New Roman" w:eastAsia="Times New Roman" w:hAnsi="Times New Roman" w:cs="Times New Roman"/>
          <w:sz w:val="24"/>
          <w:szCs w:val="24"/>
          <w:lang w:eastAsia="cs-CZ"/>
        </w:rPr>
        <w:t>ohou indikovat přítomnost zhoub</w:t>
      </w:r>
      <w:r w:rsidRPr="00B66F4C">
        <w:rPr>
          <w:rFonts w:ascii="Times New Roman" w:eastAsia="Times New Roman" w:hAnsi="Times New Roman" w:cs="Times New Roman"/>
          <w:sz w:val="24"/>
          <w:szCs w:val="24"/>
          <w:lang w:eastAsia="cs-CZ"/>
        </w:rPr>
        <w:t>ných (rakovinných) buněk. Používají se radionuklidy s krátkým poločasem přeměny, které se přeměňují na neškodné produkty</w:t>
      </w:r>
      <w:r w:rsidR="00C73055">
        <w:rPr>
          <w:rFonts w:ascii="Times New Roman" w:eastAsia="Times New Roman" w:hAnsi="Times New Roman" w:cs="Times New Roman"/>
          <w:sz w:val="24"/>
          <w:szCs w:val="24"/>
          <w:lang w:eastAsia="cs-CZ"/>
        </w:rPr>
        <w:t>.</w:t>
      </w:r>
    </w:p>
    <w:p w:rsidR="00C73055" w:rsidRPr="00C73055" w:rsidRDefault="00C73055" w:rsidP="00C73055">
      <w:pPr>
        <w:spacing w:after="0"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sz w:val="24"/>
          <w:szCs w:val="24"/>
          <w:lang w:eastAsia="cs-CZ"/>
        </w:rPr>
        <w:t>Radioaktivní a rentgenové záření se začalo využívat v medicíně téměř ihned po jejich objevu a dnes patří využívání nukleární medicína k významným lékařským oborům.</w:t>
      </w:r>
    </w:p>
    <w:p w:rsidR="00C73055" w:rsidRPr="00C73055" w:rsidRDefault="00C73055" w:rsidP="00C73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i/>
          <w:iCs/>
          <w:sz w:val="24"/>
          <w:szCs w:val="24"/>
          <w:lang w:eastAsia="cs-CZ"/>
        </w:rPr>
        <w:t>diagnostika:</w:t>
      </w:r>
      <w:r w:rsidRPr="00C73055">
        <w:rPr>
          <w:rFonts w:ascii="Times New Roman" w:eastAsia="Times New Roman" w:hAnsi="Times New Roman" w:cs="Times New Roman"/>
          <w:sz w:val="24"/>
          <w:szCs w:val="24"/>
          <w:lang w:eastAsia="cs-CZ"/>
        </w:rPr>
        <w:t xml:space="preserve"> používají se např. metody obdobné stopovacím metodám v průmyslu. Do organismu jsou zavedeny vhodné radioizotopy a měří se stupeň jejich absorbování různými tkáněmi a orgány</w:t>
      </w:r>
    </w:p>
    <w:p w:rsidR="00C73055" w:rsidRPr="00C73055" w:rsidRDefault="00C73055" w:rsidP="00C73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i/>
          <w:iCs/>
          <w:sz w:val="24"/>
          <w:szCs w:val="24"/>
          <w:lang w:eastAsia="cs-CZ"/>
        </w:rPr>
        <w:t>radiofarmaka:</w:t>
      </w:r>
      <w:r w:rsidRPr="00C73055">
        <w:rPr>
          <w:rFonts w:ascii="Times New Roman" w:eastAsia="Times New Roman" w:hAnsi="Times New Roman" w:cs="Times New Roman"/>
          <w:sz w:val="24"/>
          <w:szCs w:val="24"/>
          <w:lang w:eastAsia="cs-CZ"/>
        </w:rPr>
        <w:t xml:space="preserve"> při léčení zhoubných nádorů štítné žlázy se zářič dostane přímo do ložiska nádoru, jeho účinek se omezuje prakticky jen na ozařovaný nádor</w:t>
      </w:r>
    </w:p>
    <w:p w:rsidR="00C73055" w:rsidRPr="00C73055" w:rsidRDefault="00C73055" w:rsidP="00C73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i/>
          <w:iCs/>
          <w:sz w:val="24"/>
          <w:szCs w:val="24"/>
          <w:lang w:eastAsia="cs-CZ"/>
        </w:rPr>
        <w:lastRenderedPageBreak/>
        <w:t>radioterapie:</w:t>
      </w:r>
      <w:r w:rsidRPr="00C73055">
        <w:rPr>
          <w:rFonts w:ascii="Times New Roman" w:eastAsia="Times New Roman" w:hAnsi="Times New Roman" w:cs="Times New Roman"/>
          <w:sz w:val="24"/>
          <w:szCs w:val="24"/>
          <w:lang w:eastAsia="cs-CZ"/>
        </w:rPr>
        <w:t xml:space="preserve"> zhoubné nádory se ozařují zdroji, umístěnými mimo tělo pacienta. Používá se buď několi</w:t>
      </w:r>
      <w:r>
        <w:rPr>
          <w:rFonts w:ascii="Times New Roman" w:eastAsia="Times New Roman" w:hAnsi="Times New Roman" w:cs="Times New Roman"/>
          <w:sz w:val="24"/>
          <w:szCs w:val="24"/>
          <w:lang w:eastAsia="cs-CZ"/>
        </w:rPr>
        <w:t>k</w:t>
      </w:r>
      <w:r w:rsidRPr="00C73055">
        <w:rPr>
          <w:rFonts w:ascii="Times New Roman" w:eastAsia="Times New Roman" w:hAnsi="Times New Roman" w:cs="Times New Roman"/>
          <w:sz w:val="24"/>
          <w:szCs w:val="24"/>
          <w:lang w:eastAsia="cs-CZ"/>
        </w:rPr>
        <w:t xml:space="preserve"> nepohyblivých zdrojů (paprsky z nich jsou soustředěny do místa nádoru), nebo jednoho zdroje pohybujícího se po kružnici (ozařovaný nádor je ve středu této kružnice)</w:t>
      </w:r>
    </w:p>
    <w:p w:rsidR="00C73055" w:rsidRPr="00C73055" w:rsidRDefault="00C73055" w:rsidP="00C73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i/>
          <w:iCs/>
          <w:sz w:val="24"/>
          <w:szCs w:val="24"/>
          <w:lang w:eastAsia="cs-CZ"/>
        </w:rPr>
        <w:t>radiochirurgie:</w:t>
      </w:r>
      <w:r w:rsidRPr="00C73055">
        <w:rPr>
          <w:rFonts w:ascii="Times New Roman" w:eastAsia="Times New Roman" w:hAnsi="Times New Roman" w:cs="Times New Roman"/>
          <w:sz w:val="24"/>
          <w:szCs w:val="24"/>
          <w:lang w:eastAsia="cs-CZ"/>
        </w:rPr>
        <w:t xml:space="preserve"> k operacím, například mozku, se využívá pronikavé záření. Známý Leksellův gama nůž má v ozařovací hlavici zabudováno 201 zářičů </w:t>
      </w:r>
      <w:r w:rsidRPr="00C73055">
        <w:rPr>
          <w:rFonts w:ascii="Times New Roman" w:eastAsia="Times New Roman" w:hAnsi="Times New Roman" w:cs="Times New Roman"/>
          <w:b/>
          <w:bCs/>
          <w:sz w:val="24"/>
          <w:szCs w:val="24"/>
          <w:lang w:eastAsia="cs-CZ"/>
        </w:rPr>
        <w:sym w:font="Symbol" w:char="F067"/>
      </w:r>
      <w:r w:rsidRPr="00C73055">
        <w:rPr>
          <w:rFonts w:ascii="Times New Roman" w:eastAsia="Times New Roman" w:hAnsi="Times New Roman" w:cs="Times New Roman"/>
          <w:sz w:val="24"/>
          <w:szCs w:val="24"/>
          <w:lang w:eastAsia="cs-CZ"/>
        </w:rPr>
        <w:t>, jejichž paprsky jsou soustředěny do operovaného místa</w:t>
      </w:r>
    </w:p>
    <w:p w:rsidR="00C73055" w:rsidRPr="00C73055" w:rsidRDefault="00C73055" w:rsidP="00C73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i/>
          <w:iCs/>
          <w:sz w:val="24"/>
          <w:szCs w:val="24"/>
          <w:lang w:eastAsia="cs-CZ"/>
        </w:rPr>
        <w:t>balneologie:</w:t>
      </w:r>
      <w:r w:rsidRPr="00C73055">
        <w:rPr>
          <w:rFonts w:ascii="Times New Roman" w:eastAsia="Times New Roman" w:hAnsi="Times New Roman" w:cs="Times New Roman"/>
          <w:sz w:val="24"/>
          <w:szCs w:val="24"/>
          <w:lang w:eastAsia="cs-CZ"/>
        </w:rPr>
        <w:t xml:space="preserve"> používání radioaktivních koupelí má dlouhou tradici, např. v lázních Jáchymov. Léčí se zde hlavně nemoci pohybového ústrojí.</w:t>
      </w:r>
    </w:p>
    <w:p w:rsidR="00C73055" w:rsidRPr="00C73055" w:rsidRDefault="00C73055" w:rsidP="00C730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73055">
        <w:rPr>
          <w:rFonts w:ascii="Times New Roman" w:eastAsia="Times New Roman" w:hAnsi="Times New Roman" w:cs="Times New Roman"/>
          <w:i/>
          <w:iCs/>
          <w:sz w:val="24"/>
          <w:szCs w:val="24"/>
          <w:lang w:eastAsia="cs-CZ"/>
        </w:rPr>
        <w:t>sterilizace materiálu</w:t>
      </w:r>
      <w:r w:rsidRPr="00C73055">
        <w:rPr>
          <w:rFonts w:ascii="Times New Roman" w:eastAsia="Times New Roman" w:hAnsi="Times New Roman" w:cs="Times New Roman"/>
          <w:sz w:val="24"/>
          <w:szCs w:val="24"/>
          <w:lang w:eastAsia="cs-CZ"/>
        </w:rPr>
        <w:t>: ionizující záření ničí choroboplodné zárodky bez nutnosti zahřívání materiálu na vysokou teplotu. Takto se dá získat i sterilní strava při omezené funkci imunitního systému pacienta</w:t>
      </w:r>
    </w:p>
    <w:p w:rsidR="00C73055" w:rsidRDefault="00C73055" w:rsidP="00C73055">
      <w:pPr>
        <w:spacing w:before="100" w:beforeAutospacing="1" w:after="100" w:afterAutospacing="1" w:line="240" w:lineRule="auto"/>
        <w:rPr>
          <w:rFonts w:ascii="Times New Roman" w:eastAsia="Times New Roman" w:hAnsi="Times New Roman" w:cs="Times New Roman"/>
          <w:bCs/>
          <w:sz w:val="24"/>
          <w:szCs w:val="24"/>
          <w:u w:val="single"/>
          <w:lang w:eastAsia="cs-CZ"/>
        </w:rPr>
      </w:pPr>
    </w:p>
    <w:p w:rsidR="00B66F4C" w:rsidRPr="00B66F4C" w:rsidRDefault="00B66F4C" w:rsidP="00C73055">
      <w:pPr>
        <w:spacing w:before="100" w:beforeAutospacing="1" w:after="100" w:afterAutospacing="1" w:line="240" w:lineRule="auto"/>
        <w:rPr>
          <w:rFonts w:ascii="Times New Roman" w:eastAsia="Times New Roman" w:hAnsi="Times New Roman" w:cs="Times New Roman"/>
          <w:sz w:val="24"/>
          <w:szCs w:val="24"/>
          <w:u w:val="single"/>
          <w:lang w:eastAsia="cs-CZ"/>
        </w:rPr>
      </w:pPr>
      <w:r w:rsidRPr="00C73055">
        <w:rPr>
          <w:rFonts w:ascii="Times New Roman" w:eastAsia="Times New Roman" w:hAnsi="Times New Roman" w:cs="Times New Roman"/>
          <w:bCs/>
          <w:sz w:val="24"/>
          <w:szCs w:val="24"/>
          <w:u w:val="single"/>
          <w:lang w:eastAsia="cs-CZ"/>
        </w:rPr>
        <w:t>Ozařování</w:t>
      </w:r>
    </w:p>
    <w:p w:rsidR="00C73055" w:rsidRDefault="00B66F4C" w:rsidP="00B66F4C">
      <w:pPr>
        <w:spacing w:before="100" w:beforeAutospacing="1" w:after="100" w:afterAutospacing="1" w:line="240" w:lineRule="auto"/>
        <w:rPr>
          <w:rFonts w:ascii="Times New Roman" w:eastAsia="Times New Roman" w:hAnsi="Times New Roman" w:cs="Times New Roman"/>
          <w:sz w:val="24"/>
          <w:szCs w:val="24"/>
          <w:lang w:eastAsia="cs-CZ"/>
        </w:rPr>
      </w:pPr>
      <w:r w:rsidRPr="00B66F4C">
        <w:rPr>
          <w:rFonts w:ascii="Times New Roman" w:eastAsia="Times New Roman" w:hAnsi="Times New Roman" w:cs="Times New Roman"/>
          <w:sz w:val="24"/>
          <w:szCs w:val="24"/>
          <w:lang w:eastAsia="cs-CZ"/>
        </w:rPr>
        <w:t xml:space="preserve">Potraviny, např.ovoce, zelenina nebo maso, mohou být ošetřovány </w:t>
      </w:r>
      <w:r w:rsidR="00C73055">
        <w:rPr>
          <w:rFonts w:ascii="Times New Roman" w:eastAsia="Times New Roman" w:hAnsi="Times New Roman" w:cs="Times New Roman"/>
          <w:sz w:val="24"/>
          <w:szCs w:val="24"/>
          <w:lang w:eastAsia="cs-CZ"/>
        </w:rPr>
        <w:t>gama zářením.</w:t>
      </w:r>
    </w:p>
    <w:p w:rsidR="00C73055" w:rsidRDefault="00B66F4C" w:rsidP="00C73055">
      <w:pPr>
        <w:spacing w:before="100" w:beforeAutospacing="1" w:after="100" w:afterAutospacing="1" w:line="240" w:lineRule="auto"/>
        <w:rPr>
          <w:rFonts w:ascii="Times New Roman" w:eastAsia="Times New Roman" w:hAnsi="Times New Roman" w:cs="Times New Roman"/>
          <w:sz w:val="24"/>
          <w:szCs w:val="24"/>
          <w:lang w:eastAsia="cs-CZ"/>
        </w:rPr>
      </w:pPr>
      <w:r w:rsidRPr="00B66F4C">
        <w:rPr>
          <w:rFonts w:ascii="Times New Roman" w:eastAsia="Times New Roman" w:hAnsi="Times New Roman" w:cs="Times New Roman"/>
          <w:sz w:val="24"/>
          <w:szCs w:val="24"/>
          <w:lang w:eastAsia="cs-CZ"/>
        </w:rPr>
        <w:t xml:space="preserve">Ozáření zpomaluje </w:t>
      </w:r>
      <w:r w:rsidR="00C73055">
        <w:rPr>
          <w:rFonts w:ascii="Times New Roman" w:eastAsia="Times New Roman" w:hAnsi="Times New Roman" w:cs="Times New Roman"/>
          <w:sz w:val="24"/>
          <w:szCs w:val="24"/>
          <w:lang w:eastAsia="cs-CZ"/>
        </w:rPr>
        <w:t xml:space="preserve">dozrávání ovoce </w:t>
      </w:r>
      <w:r w:rsidRPr="00B66F4C">
        <w:rPr>
          <w:rFonts w:ascii="Times New Roman" w:eastAsia="Times New Roman" w:hAnsi="Times New Roman" w:cs="Times New Roman"/>
          <w:sz w:val="24"/>
          <w:szCs w:val="24"/>
          <w:lang w:eastAsia="cs-CZ"/>
        </w:rPr>
        <w:t>a zeleniny, ničí bakterie v mase, a udržuje tak potraviny déle čerstvé</w:t>
      </w:r>
      <w:r w:rsidR="00C73055">
        <w:rPr>
          <w:rFonts w:ascii="Times New Roman" w:eastAsia="Times New Roman" w:hAnsi="Times New Roman" w:cs="Times New Roman"/>
          <w:sz w:val="24"/>
          <w:szCs w:val="24"/>
          <w:lang w:eastAsia="cs-CZ"/>
        </w:rPr>
        <w:t>.</w:t>
      </w:r>
    </w:p>
    <w:p w:rsidR="00C73055" w:rsidRDefault="00C73055" w:rsidP="00C73055">
      <w:pPr>
        <w:spacing w:before="100" w:beforeAutospacing="1" w:after="100" w:afterAutospacing="1" w:line="240" w:lineRule="auto"/>
        <w:rPr>
          <w:rFonts w:ascii="Times New Roman" w:eastAsia="Times New Roman" w:hAnsi="Times New Roman" w:cs="Times New Roman"/>
          <w:bCs/>
          <w:sz w:val="24"/>
          <w:szCs w:val="24"/>
          <w:u w:val="single"/>
          <w:lang w:eastAsia="cs-CZ"/>
        </w:rPr>
      </w:pPr>
    </w:p>
    <w:p w:rsidR="00B66F4C" w:rsidRPr="00B66F4C" w:rsidRDefault="00C73055" w:rsidP="00C7305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u w:val="single"/>
          <w:lang w:eastAsia="cs-CZ"/>
        </w:rPr>
        <w:t>R</w:t>
      </w:r>
      <w:r w:rsidR="00B66F4C" w:rsidRPr="00C73055">
        <w:rPr>
          <w:rFonts w:ascii="Times New Roman" w:eastAsia="Times New Roman" w:hAnsi="Times New Roman" w:cs="Times New Roman"/>
          <w:bCs/>
          <w:sz w:val="24"/>
          <w:szCs w:val="24"/>
          <w:u w:val="single"/>
          <w:lang w:eastAsia="cs-CZ"/>
        </w:rPr>
        <w:t>adiokarbonové datování</w:t>
      </w:r>
    </w:p>
    <w:p w:rsidR="00B66F4C" w:rsidRDefault="00B66F4C" w:rsidP="00B66F4C">
      <w:pPr>
        <w:spacing w:before="100" w:beforeAutospacing="1" w:after="100" w:afterAutospacing="1" w:line="240" w:lineRule="auto"/>
        <w:rPr>
          <w:rFonts w:ascii="Times New Roman" w:eastAsia="Times New Roman" w:hAnsi="Times New Roman" w:cs="Times New Roman"/>
          <w:sz w:val="24"/>
          <w:szCs w:val="24"/>
          <w:lang w:eastAsia="cs-CZ"/>
        </w:rPr>
      </w:pPr>
      <w:r w:rsidRPr="00B66F4C">
        <w:rPr>
          <w:rFonts w:ascii="Times New Roman" w:eastAsia="Times New Roman" w:hAnsi="Times New Roman" w:cs="Times New Roman"/>
          <w:sz w:val="24"/>
          <w:szCs w:val="24"/>
          <w:lang w:eastAsia="cs-CZ"/>
        </w:rPr>
        <w:t>Jedna z metod určování stáří (</w:t>
      </w:r>
      <w:r w:rsidR="00C73055">
        <w:rPr>
          <w:rFonts w:ascii="Times New Roman" w:eastAsia="Times New Roman" w:hAnsi="Times New Roman" w:cs="Times New Roman"/>
          <w:sz w:val="24"/>
          <w:szCs w:val="24"/>
          <w:lang w:eastAsia="cs-CZ"/>
        </w:rPr>
        <w:t>radiometrické datování) a</w:t>
      </w:r>
      <w:r w:rsidRPr="00B66F4C">
        <w:rPr>
          <w:rFonts w:ascii="Times New Roman" w:eastAsia="Times New Roman" w:hAnsi="Times New Roman" w:cs="Times New Roman"/>
          <w:sz w:val="24"/>
          <w:szCs w:val="24"/>
          <w:lang w:eastAsia="cs-CZ"/>
        </w:rPr>
        <w:t xml:space="preserve">plikovaná v paleontologii nebo archeologii umožňuje určit dobu od zániku živé hmoty. Všechna živá hmota obshuje určitý podíl uhlíku </w:t>
      </w:r>
      <w:r w:rsidRPr="00B66F4C">
        <w:rPr>
          <w:rFonts w:ascii="Times New Roman" w:eastAsia="Times New Roman" w:hAnsi="Times New Roman" w:cs="Times New Roman"/>
          <w:sz w:val="24"/>
          <w:szCs w:val="24"/>
          <w:vertAlign w:val="superscript"/>
          <w:lang w:eastAsia="cs-CZ"/>
        </w:rPr>
        <w:t>14</w:t>
      </w:r>
      <w:r w:rsidRPr="00B66F4C">
        <w:rPr>
          <w:rFonts w:ascii="Times New Roman" w:eastAsia="Times New Roman" w:hAnsi="Times New Roman" w:cs="Times New Roman"/>
          <w:sz w:val="24"/>
          <w:szCs w:val="24"/>
          <w:lang w:eastAsia="cs-CZ"/>
        </w:rPr>
        <w:t>C (radionuklidu absorbovaného z</w:t>
      </w:r>
      <w:r w:rsidR="00C73055">
        <w:rPr>
          <w:rFonts w:ascii="Times New Roman" w:eastAsia="Times New Roman" w:hAnsi="Times New Roman" w:cs="Times New Roman"/>
          <w:sz w:val="24"/>
          <w:szCs w:val="24"/>
          <w:lang w:eastAsia="cs-CZ"/>
        </w:rPr>
        <w:t xml:space="preserve"> atmosféry), </w:t>
      </w:r>
      <w:r w:rsidRPr="00B66F4C">
        <w:rPr>
          <w:rFonts w:ascii="Times New Roman" w:eastAsia="Times New Roman" w:hAnsi="Times New Roman" w:cs="Times New Roman"/>
          <w:sz w:val="24"/>
          <w:szCs w:val="24"/>
          <w:lang w:eastAsia="cs-CZ"/>
        </w:rPr>
        <w:t xml:space="preserve">který se trvale rozpadá po jejich smrti. Jeho </w:t>
      </w:r>
      <w:r w:rsidR="00C73055">
        <w:rPr>
          <w:rFonts w:ascii="Times New Roman" w:eastAsia="Times New Roman" w:hAnsi="Times New Roman" w:cs="Times New Roman"/>
          <w:sz w:val="24"/>
          <w:szCs w:val="24"/>
          <w:lang w:eastAsia="cs-CZ"/>
        </w:rPr>
        <w:t xml:space="preserve">aktivita </w:t>
      </w:r>
      <w:r w:rsidRPr="00B66F4C">
        <w:rPr>
          <w:rFonts w:ascii="Times New Roman" w:eastAsia="Times New Roman" w:hAnsi="Times New Roman" w:cs="Times New Roman"/>
          <w:sz w:val="24"/>
          <w:szCs w:val="24"/>
          <w:lang w:eastAsia="cs-CZ"/>
        </w:rPr>
        <w:t>pomalu klesá (poločas přeměny je 5700 let) a z její velikiosti lze stanovit stáří organických zbytků.</w:t>
      </w:r>
    </w:p>
    <w:p w:rsidR="00C73055" w:rsidRPr="00B66F4C" w:rsidRDefault="00C73055" w:rsidP="00B66F4C">
      <w:pPr>
        <w:spacing w:before="100" w:beforeAutospacing="1" w:after="100" w:afterAutospacing="1" w:line="240" w:lineRule="auto"/>
        <w:rPr>
          <w:rFonts w:ascii="Times New Roman" w:eastAsia="Times New Roman" w:hAnsi="Times New Roman" w:cs="Times New Roman"/>
          <w:sz w:val="24"/>
          <w:szCs w:val="24"/>
          <w:lang w:eastAsia="cs-CZ"/>
        </w:rPr>
      </w:pPr>
    </w:p>
    <w:p w:rsidR="00C73055" w:rsidRPr="00C73055" w:rsidRDefault="00C73055" w:rsidP="00C73055">
      <w:pPr>
        <w:pStyle w:val="Default"/>
        <w:rPr>
          <w:u w:val="single"/>
        </w:rPr>
      </w:pPr>
      <w:r w:rsidRPr="00C73055">
        <w:rPr>
          <w:u w:val="single"/>
        </w:rPr>
        <w:t>Průmysl</w:t>
      </w:r>
    </w:p>
    <w:p w:rsidR="00C73055" w:rsidRDefault="00C73055" w:rsidP="00C73055">
      <w:pPr>
        <w:pStyle w:val="Default"/>
        <w:spacing w:after="136"/>
        <w:rPr>
          <w:iCs/>
        </w:rPr>
      </w:pPr>
    </w:p>
    <w:p w:rsidR="00C73055" w:rsidRDefault="00C73055" w:rsidP="00C73055">
      <w:pPr>
        <w:pStyle w:val="Default"/>
        <w:spacing w:after="136"/>
        <w:rPr>
          <w:bCs/>
          <w:iCs/>
        </w:rPr>
      </w:pPr>
      <w:r w:rsidRPr="00C73055">
        <w:rPr>
          <w:iCs/>
        </w:rPr>
        <w:t>a)</w:t>
      </w:r>
      <w:r w:rsidRPr="00C73055">
        <w:rPr>
          <w:bCs/>
          <w:iCs/>
        </w:rPr>
        <w:t>průmyslová defektoskopie:</w:t>
      </w:r>
    </w:p>
    <w:p w:rsidR="00C73055" w:rsidRPr="00C73055" w:rsidRDefault="00C73055" w:rsidP="00C73055">
      <w:pPr>
        <w:pStyle w:val="Default"/>
        <w:spacing w:after="136"/>
      </w:pPr>
      <w:r w:rsidRPr="00C73055">
        <w:rPr>
          <w:bCs/>
          <w:iCs/>
        </w:rPr>
        <w:t>výrobek se prozařuje zářením gama a na jeho opačné straně se umístí kazeta s filmem. Skryté vady materiálu se projeví různým stupněm zčernání filmu.</w:t>
      </w:r>
    </w:p>
    <w:p w:rsidR="00C73055" w:rsidRDefault="00C73055" w:rsidP="00C73055">
      <w:pPr>
        <w:pStyle w:val="Default"/>
        <w:spacing w:after="136"/>
        <w:rPr>
          <w:bCs/>
          <w:iCs/>
        </w:rPr>
      </w:pPr>
      <w:r w:rsidRPr="00C73055">
        <w:rPr>
          <w:iCs/>
        </w:rPr>
        <w:t>b</w:t>
      </w:r>
      <w:r w:rsidRPr="00C73055">
        <w:rPr>
          <w:bCs/>
          <w:iCs/>
        </w:rPr>
        <w:t>) hlásiče kouře a požáru:</w:t>
      </w:r>
    </w:p>
    <w:p w:rsidR="00C73055" w:rsidRPr="00C73055" w:rsidRDefault="00C73055" w:rsidP="00C73055">
      <w:pPr>
        <w:pStyle w:val="Default"/>
        <w:spacing w:after="136"/>
      </w:pPr>
      <w:r w:rsidRPr="00C73055">
        <w:rPr>
          <w:bCs/>
          <w:iCs/>
        </w:rPr>
        <w:t>čidlo obsahuje radioaktivní zářič</w:t>
      </w:r>
      <w:r>
        <w:rPr>
          <w:bCs/>
          <w:iCs/>
        </w:rPr>
        <w:t xml:space="preserve"> alfa</w:t>
      </w:r>
      <w:r w:rsidRPr="00C73055">
        <w:rPr>
          <w:bCs/>
          <w:iCs/>
        </w:rPr>
        <w:t>, který v čistém vzduchu udržuje slabý proud mezi elektrodami.</w:t>
      </w:r>
    </w:p>
    <w:p w:rsidR="00C73055" w:rsidRDefault="00C73055" w:rsidP="00C73055">
      <w:pPr>
        <w:pStyle w:val="Default"/>
        <w:spacing w:after="136"/>
        <w:rPr>
          <w:bCs/>
          <w:iCs/>
        </w:rPr>
      </w:pPr>
      <w:r w:rsidRPr="00C73055">
        <w:rPr>
          <w:iCs/>
        </w:rPr>
        <w:t>c</w:t>
      </w:r>
      <w:r w:rsidRPr="00C73055">
        <w:rPr>
          <w:bCs/>
          <w:iCs/>
        </w:rPr>
        <w:t xml:space="preserve">) měření tloušťky materiálu: </w:t>
      </w:r>
    </w:p>
    <w:p w:rsidR="00C73055" w:rsidRPr="00C73055" w:rsidRDefault="00C73055" w:rsidP="00C73055">
      <w:pPr>
        <w:pStyle w:val="Default"/>
        <w:spacing w:after="136"/>
      </w:pPr>
      <w:r w:rsidRPr="00C73055">
        <w:rPr>
          <w:bCs/>
          <w:iCs/>
        </w:rPr>
        <w:t xml:space="preserve">záření </w:t>
      </w:r>
      <w:r>
        <w:rPr>
          <w:bCs/>
          <w:iCs/>
        </w:rPr>
        <w:t>beta p</w:t>
      </w:r>
      <w:r w:rsidRPr="00C73055">
        <w:rPr>
          <w:bCs/>
          <w:iCs/>
        </w:rPr>
        <w:t xml:space="preserve">rochází měřeným materiálem a je jím pohlcováno v závislosti na tloušťce vrstvy. Metoda se využívá např. ve válcovnách plechu nebo při výrobě plastů </w:t>
      </w:r>
    </w:p>
    <w:p w:rsidR="00C73055" w:rsidRDefault="00C73055" w:rsidP="00C73055">
      <w:pPr>
        <w:pStyle w:val="Default"/>
        <w:spacing w:after="136"/>
        <w:rPr>
          <w:iCs/>
        </w:rPr>
      </w:pPr>
    </w:p>
    <w:p w:rsidR="00C73055" w:rsidRDefault="00C73055" w:rsidP="00C73055">
      <w:pPr>
        <w:pStyle w:val="Default"/>
        <w:spacing w:after="136"/>
        <w:rPr>
          <w:iCs/>
        </w:rPr>
      </w:pPr>
    </w:p>
    <w:p w:rsidR="00C73055" w:rsidRDefault="00C73055" w:rsidP="00C73055">
      <w:pPr>
        <w:pStyle w:val="Default"/>
        <w:spacing w:after="136"/>
        <w:rPr>
          <w:bCs/>
          <w:iCs/>
        </w:rPr>
      </w:pPr>
      <w:r w:rsidRPr="00C73055">
        <w:rPr>
          <w:iCs/>
        </w:rPr>
        <w:t>d)</w:t>
      </w:r>
      <w:r w:rsidRPr="00C73055">
        <w:rPr>
          <w:bCs/>
          <w:iCs/>
        </w:rPr>
        <w:t>stopovací metody:</w:t>
      </w:r>
    </w:p>
    <w:p w:rsidR="00C73055" w:rsidRPr="00C73055" w:rsidRDefault="00C73055" w:rsidP="00C73055">
      <w:pPr>
        <w:pStyle w:val="Default"/>
        <w:spacing w:after="136"/>
      </w:pPr>
      <w:r w:rsidRPr="00C73055">
        <w:rPr>
          <w:bCs/>
          <w:iCs/>
        </w:rPr>
        <w:t>vhodný radioizotop se přimísí např. ke zpracovávanému materiálu a umožňuje tak kontrolovat promíchávání směsí, úniky netěsnostmi v potrubí, opotřebení součástek strojů apod.</w:t>
      </w:r>
    </w:p>
    <w:p w:rsidR="00C73055" w:rsidRDefault="00C73055" w:rsidP="00C73055">
      <w:pPr>
        <w:pStyle w:val="Default"/>
        <w:rPr>
          <w:bCs/>
          <w:iCs/>
        </w:rPr>
      </w:pPr>
      <w:r>
        <w:rPr>
          <w:bCs/>
          <w:iCs/>
        </w:rPr>
        <w:t>e</w:t>
      </w:r>
      <w:r w:rsidRPr="00C73055">
        <w:rPr>
          <w:bCs/>
          <w:iCs/>
        </w:rPr>
        <w:t>) Jaderné elektrické baterie:</w:t>
      </w:r>
    </w:p>
    <w:p w:rsidR="00C73055" w:rsidRDefault="00C73055" w:rsidP="00C73055">
      <w:pPr>
        <w:pStyle w:val="Default"/>
        <w:rPr>
          <w:bCs/>
          <w:iCs/>
        </w:rPr>
      </w:pPr>
    </w:p>
    <w:p w:rsidR="00C73055" w:rsidRPr="00C73055" w:rsidRDefault="00C73055" w:rsidP="00C73055">
      <w:pPr>
        <w:pStyle w:val="Default"/>
      </w:pPr>
      <w:r w:rsidRPr="00C73055">
        <w:rPr>
          <w:bCs/>
          <w:iCs/>
        </w:rPr>
        <w:t>zdroj napětí v kosmu</w:t>
      </w:r>
    </w:p>
    <w:p w:rsidR="00B66F4C" w:rsidRDefault="00B66F4C">
      <w:pPr>
        <w:rPr>
          <w:rFonts w:ascii="Times New Roman" w:hAnsi="Times New Roman" w:cs="Times New Roman"/>
          <w:sz w:val="24"/>
          <w:szCs w:val="24"/>
        </w:rPr>
      </w:pPr>
    </w:p>
    <w:p w:rsidR="00C73055" w:rsidRDefault="00C73055">
      <w:pPr>
        <w:rPr>
          <w:rFonts w:ascii="Times New Roman" w:hAnsi="Times New Roman" w:cs="Times New Roman"/>
          <w:sz w:val="24"/>
          <w:szCs w:val="24"/>
        </w:rPr>
      </w:pPr>
    </w:p>
    <w:p w:rsidR="00C73055" w:rsidRDefault="00C73055">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1438275" cy="14192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38275" cy="1419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C73055">
        <w:rPr>
          <w:rFonts w:ascii="Times New Roman" w:hAnsi="Times New Roman" w:cs="Times New Roman"/>
          <w:sz w:val="24"/>
          <w:szCs w:val="24"/>
        </w:rPr>
        <w:t xml:space="preserve"> </w:t>
      </w:r>
      <w:r>
        <w:rPr>
          <w:rFonts w:ascii="Times New Roman" w:hAnsi="Times New Roman" w:cs="Times New Roman"/>
          <w:noProof/>
          <w:sz w:val="24"/>
          <w:szCs w:val="24"/>
          <w:lang w:eastAsia="cs-CZ"/>
        </w:rPr>
        <w:drawing>
          <wp:inline distT="0" distB="0" distL="0" distR="0">
            <wp:extent cx="2352675" cy="14192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52675" cy="1419225"/>
                    </a:xfrm>
                    <a:prstGeom prst="rect">
                      <a:avLst/>
                    </a:prstGeom>
                    <a:noFill/>
                    <a:ln w="9525">
                      <a:noFill/>
                      <a:miter lim="800000"/>
                      <a:headEnd/>
                      <a:tailEnd/>
                    </a:ln>
                  </pic:spPr>
                </pic:pic>
              </a:graphicData>
            </a:graphic>
          </wp:inline>
        </w:drawing>
      </w:r>
    </w:p>
    <w:p w:rsidR="00C73055" w:rsidRPr="00C73055" w:rsidRDefault="00C73055">
      <w:pPr>
        <w:rPr>
          <w:rFonts w:ascii="Times New Roman" w:hAnsi="Times New Roman" w:cs="Times New Roman"/>
          <w:sz w:val="24"/>
          <w:szCs w:val="24"/>
        </w:rPr>
      </w:pPr>
      <w:r>
        <w:rPr>
          <w:rFonts w:ascii="Times New Roman" w:hAnsi="Times New Roman" w:cs="Times New Roman"/>
          <w:sz w:val="24"/>
          <w:szCs w:val="24"/>
        </w:rPr>
        <w:t xml:space="preserve">       Hlásič kouře                                                             měření tloušťky materiálu</w:t>
      </w:r>
    </w:p>
    <w:sectPr w:rsidR="00C73055" w:rsidRPr="00C73055" w:rsidSect="00EF4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0152A"/>
    <w:multiLevelType w:val="multilevel"/>
    <w:tmpl w:val="676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26EB"/>
    <w:rsid w:val="002B6960"/>
    <w:rsid w:val="00AD26EB"/>
    <w:rsid w:val="00B66F4C"/>
    <w:rsid w:val="00C73055"/>
    <w:rsid w:val="00EF48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84F"/>
  </w:style>
  <w:style w:type="paragraph" w:styleId="Nadpis2">
    <w:name w:val="heading 2"/>
    <w:basedOn w:val="Normln"/>
    <w:link w:val="Nadpis2Char"/>
    <w:uiPriority w:val="9"/>
    <w:qFormat/>
    <w:rsid w:val="00B66F4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26EB"/>
    <w:rPr>
      <w:b/>
      <w:bCs/>
    </w:rPr>
  </w:style>
  <w:style w:type="paragraph" w:styleId="Textbubliny">
    <w:name w:val="Balloon Text"/>
    <w:basedOn w:val="Normln"/>
    <w:link w:val="TextbublinyChar"/>
    <w:uiPriority w:val="99"/>
    <w:semiHidden/>
    <w:unhideWhenUsed/>
    <w:rsid w:val="00AD26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6EB"/>
    <w:rPr>
      <w:rFonts w:ascii="Tahoma" w:hAnsi="Tahoma" w:cs="Tahoma"/>
      <w:sz w:val="16"/>
      <w:szCs w:val="16"/>
    </w:rPr>
  </w:style>
  <w:style w:type="paragraph" w:styleId="Normlnweb">
    <w:name w:val="Normal (Web)"/>
    <w:basedOn w:val="Normln"/>
    <w:uiPriority w:val="99"/>
    <w:unhideWhenUsed/>
    <w:rsid w:val="00AD26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D26EB"/>
    <w:rPr>
      <w:i/>
      <w:iCs/>
    </w:rPr>
  </w:style>
  <w:style w:type="character" w:customStyle="1" w:styleId="Nadpis2Char">
    <w:name w:val="Nadpis 2 Char"/>
    <w:basedOn w:val="Standardnpsmoodstavce"/>
    <w:link w:val="Nadpis2"/>
    <w:uiPriority w:val="9"/>
    <w:rsid w:val="00B66F4C"/>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B66F4C"/>
  </w:style>
  <w:style w:type="character" w:styleId="Hypertextovodkaz">
    <w:name w:val="Hyperlink"/>
    <w:basedOn w:val="Standardnpsmoodstavce"/>
    <w:uiPriority w:val="99"/>
    <w:semiHidden/>
    <w:unhideWhenUsed/>
    <w:rsid w:val="00B66F4C"/>
    <w:rPr>
      <w:color w:val="0000FF"/>
      <w:u w:val="single"/>
    </w:rPr>
  </w:style>
  <w:style w:type="character" w:customStyle="1" w:styleId="editsection">
    <w:name w:val="editsection"/>
    <w:basedOn w:val="Standardnpsmoodstavce"/>
    <w:rsid w:val="00B66F4C"/>
  </w:style>
  <w:style w:type="paragraph" w:customStyle="1" w:styleId="Default">
    <w:name w:val="Default"/>
    <w:rsid w:val="00C730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1903416">
      <w:bodyDiv w:val="1"/>
      <w:marLeft w:val="0"/>
      <w:marRight w:val="0"/>
      <w:marTop w:val="0"/>
      <w:marBottom w:val="0"/>
      <w:divBdr>
        <w:top w:val="none" w:sz="0" w:space="0" w:color="auto"/>
        <w:left w:val="none" w:sz="0" w:space="0" w:color="auto"/>
        <w:bottom w:val="none" w:sz="0" w:space="0" w:color="auto"/>
        <w:right w:val="none" w:sz="0" w:space="0" w:color="auto"/>
      </w:divBdr>
    </w:div>
    <w:div w:id="1119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1448</Words>
  <Characters>8547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2011-09-26T19:43:00Z</dcterms:created>
  <dcterms:modified xsi:type="dcterms:W3CDTF">2011-09-26T20:25:00Z</dcterms:modified>
</cp:coreProperties>
</file>