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7" w:rsidRPr="004F287D" w:rsidRDefault="00B6249B" w:rsidP="008353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F287D">
        <w:rPr>
          <w:rFonts w:ascii="Times New Roman" w:hAnsi="Times New Roman" w:cs="Times New Roman"/>
          <w:b/>
          <w:sz w:val="32"/>
          <w:szCs w:val="24"/>
        </w:rPr>
        <w:t>KINDS OF ADJECTIVES</w:t>
      </w:r>
    </w:p>
    <w:p w:rsidR="00B6249B" w:rsidRPr="004F287D" w:rsidRDefault="00B6249B" w:rsidP="00E9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Gradable and non-gradable adjectives  </w:t>
      </w:r>
    </w:p>
    <w:p w:rsidR="00B6249B" w:rsidRPr="004F287D" w:rsidRDefault="00B6249B" w:rsidP="00E9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Attributive and predicative adjectives</w:t>
      </w:r>
    </w:p>
    <w:p w:rsidR="00E96EA2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The terms </w:t>
      </w:r>
      <w:r w:rsidRPr="008353E4">
        <w:rPr>
          <w:rFonts w:ascii="Times New Roman" w:hAnsi="Times New Roman" w:cs="Times New Roman"/>
          <w:b/>
          <w:sz w:val="24"/>
          <w:szCs w:val="24"/>
        </w:rPr>
        <w:t>attributive and predicative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 refer to  the position </w:t>
      </w:r>
      <w:r w:rsidR="00E96EA2" w:rsidRPr="004F287D">
        <w:rPr>
          <w:rFonts w:ascii="Times New Roman" w:hAnsi="Times New Roman" w:cs="Times New Roman"/>
          <w:sz w:val="24"/>
          <w:szCs w:val="24"/>
        </w:rPr>
        <w:t xml:space="preserve">of an adjective in a phrase or </w:t>
      </w:r>
      <w:r w:rsidRPr="004F287D">
        <w:rPr>
          <w:rFonts w:ascii="Times New Roman" w:hAnsi="Times New Roman" w:cs="Times New Roman"/>
          <w:sz w:val="24"/>
          <w:szCs w:val="24"/>
        </w:rPr>
        <w:t xml:space="preserve">sentence. We say that an adjective is </w:t>
      </w:r>
      <w:r w:rsidRPr="004F287D">
        <w:rPr>
          <w:rFonts w:ascii="Times New Roman" w:hAnsi="Times New Roman" w:cs="Times New Roman"/>
          <w:b/>
          <w:sz w:val="24"/>
          <w:szCs w:val="24"/>
        </w:rPr>
        <w:t>attributive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 or is used attr</w:t>
      </w:r>
      <w:r w:rsidR="00E96EA2" w:rsidRPr="004F287D">
        <w:rPr>
          <w:rFonts w:ascii="Times New Roman" w:hAnsi="Times New Roman" w:cs="Times New Roman"/>
          <w:sz w:val="24"/>
          <w:szCs w:val="24"/>
        </w:rPr>
        <w:t xml:space="preserve">ibutively when it comes before </w:t>
      </w:r>
      <w:r w:rsidRPr="004F287D">
        <w:rPr>
          <w:rFonts w:ascii="Times New Roman" w:hAnsi="Times New Roman" w:cs="Times New Roman"/>
          <w:sz w:val="24"/>
          <w:szCs w:val="24"/>
        </w:rPr>
        <w:t>a noun</w:t>
      </w:r>
      <w:r w:rsidR="00E96EA2" w:rsidRPr="004F287D">
        <w:rPr>
          <w:rFonts w:ascii="Times New Roman" w:hAnsi="Times New Roman" w:cs="Times New Roman"/>
          <w:sz w:val="24"/>
          <w:szCs w:val="24"/>
        </w:rPr>
        <w:t xml:space="preserve">, an article has to be used: </w:t>
      </w:r>
    </w:p>
    <w:p w:rsidR="00B6249B" w:rsidRPr="004F287D" w:rsidRDefault="00B6249B" w:rsidP="00E9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an old ticket, a rich man, a young girl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>We say that an adjective is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 predicative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 or that it is used predic</w:t>
      </w:r>
      <w:r w:rsidR="00E96EA2" w:rsidRPr="004F287D">
        <w:rPr>
          <w:rFonts w:ascii="Times New Roman" w:hAnsi="Times New Roman" w:cs="Times New Roman"/>
          <w:sz w:val="24"/>
          <w:szCs w:val="24"/>
        </w:rPr>
        <w:t xml:space="preserve">atively when it comes directly </w:t>
      </w:r>
      <w:r w:rsidRPr="004F287D">
        <w:rPr>
          <w:rFonts w:ascii="Times New Roman" w:hAnsi="Times New Roman" w:cs="Times New Roman"/>
          <w:sz w:val="24"/>
          <w:szCs w:val="24"/>
        </w:rPr>
        <w:t>after a verb</w:t>
      </w:r>
      <w:r w:rsidR="00E96EA2" w:rsidRPr="004F287D">
        <w:rPr>
          <w:rFonts w:ascii="Times New Roman" w:hAnsi="Times New Roman" w:cs="Times New Roman"/>
          <w:sz w:val="24"/>
          <w:szCs w:val="24"/>
        </w:rPr>
        <w:t xml:space="preserve"> such as: </w:t>
      </w:r>
      <w:r w:rsidRPr="004F287D">
        <w:rPr>
          <w:rFonts w:ascii="Times New Roman" w:hAnsi="Times New Roman" w:cs="Times New Roman"/>
          <w:sz w:val="24"/>
          <w:szCs w:val="24"/>
        </w:rPr>
        <w:t xml:space="preserve"> be, become, seem </w:t>
      </w:r>
    </w:p>
    <w:p w:rsidR="00B6249B" w:rsidRPr="004F287D" w:rsidRDefault="00B6249B" w:rsidP="00E9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This ticket is old. Ann seems happy.  </w:t>
      </w:r>
    </w:p>
    <w:p w:rsidR="00B6249B" w:rsidRPr="004F287D" w:rsidRDefault="00B6249B" w:rsidP="00B6249B">
      <w:p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COMPARISON OF ADJECTIVES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8353E4">
        <w:rPr>
          <w:rFonts w:ascii="Times New Roman" w:hAnsi="Times New Roman" w:cs="Times New Roman"/>
          <w:b/>
          <w:sz w:val="24"/>
          <w:szCs w:val="24"/>
        </w:rPr>
        <w:t>three degrees</w:t>
      </w:r>
      <w:r w:rsidRPr="004F287D">
        <w:rPr>
          <w:rFonts w:ascii="Times New Roman" w:hAnsi="Times New Roman" w:cs="Times New Roman"/>
          <w:sz w:val="24"/>
          <w:szCs w:val="24"/>
        </w:rPr>
        <w:t xml:space="preserve"> of comparison: </w:t>
      </w:r>
    </w:p>
    <w:p w:rsidR="00B6249B" w:rsidRPr="004F287D" w:rsidRDefault="00B6249B" w:rsidP="001601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positive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 (or absolute): dark, young, useful </w:t>
      </w:r>
    </w:p>
    <w:p w:rsidR="0016011F" w:rsidRPr="004F287D" w:rsidRDefault="00B6249B" w:rsidP="00B62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comparative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: darker, younger, more useful </w:t>
      </w:r>
    </w:p>
    <w:p w:rsidR="00B6249B" w:rsidRPr="004F287D" w:rsidRDefault="00B6249B" w:rsidP="00B62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>s</w:t>
      </w:r>
      <w:r w:rsidRPr="004F287D">
        <w:rPr>
          <w:rFonts w:ascii="Times New Roman" w:hAnsi="Times New Roman" w:cs="Times New Roman"/>
          <w:b/>
          <w:sz w:val="24"/>
          <w:szCs w:val="24"/>
        </w:rPr>
        <w:t>uperlative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: darkest, youngest, most useful </w:t>
      </w:r>
    </w:p>
    <w:p w:rsidR="00B6249B" w:rsidRPr="008353E4" w:rsidRDefault="00B6249B" w:rsidP="00B6249B">
      <w:pPr>
        <w:rPr>
          <w:rFonts w:ascii="Times New Roman" w:hAnsi="Times New Roman" w:cs="Times New Roman"/>
          <w:b/>
          <w:sz w:val="24"/>
          <w:szCs w:val="24"/>
        </w:rPr>
      </w:pPr>
      <w:r w:rsidRPr="008353E4">
        <w:rPr>
          <w:rFonts w:ascii="Times New Roman" w:hAnsi="Times New Roman" w:cs="Times New Roman"/>
          <w:b/>
          <w:sz w:val="24"/>
          <w:szCs w:val="24"/>
        </w:rPr>
        <w:t>The comparative is used for a comparison between two, and t</w:t>
      </w:r>
      <w:r w:rsidR="00E96EA2" w:rsidRPr="008353E4">
        <w:rPr>
          <w:rFonts w:ascii="Times New Roman" w:hAnsi="Times New Roman" w:cs="Times New Roman"/>
          <w:b/>
          <w:sz w:val="24"/>
          <w:szCs w:val="24"/>
        </w:rPr>
        <w:t xml:space="preserve">he superlative where more than </w:t>
      </w:r>
      <w:r w:rsidRPr="008353E4">
        <w:rPr>
          <w:rFonts w:ascii="Times New Roman" w:hAnsi="Times New Roman" w:cs="Times New Roman"/>
          <w:b/>
          <w:sz w:val="24"/>
          <w:szCs w:val="24"/>
        </w:rPr>
        <w:t xml:space="preserve">two are involved. </w:t>
      </w:r>
    </w:p>
    <w:p w:rsidR="00B6249B" w:rsidRPr="004F287D" w:rsidRDefault="00421954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 </w:t>
      </w:r>
      <w:r w:rsidR="00B6249B" w:rsidRPr="004F287D">
        <w:rPr>
          <w:rFonts w:ascii="Times New Roman" w:hAnsi="Times New Roman" w:cs="Times New Roman"/>
          <w:b/>
          <w:sz w:val="24"/>
          <w:szCs w:val="24"/>
        </w:rPr>
        <w:t>Comparison</w:t>
      </w:r>
      <w:r w:rsidR="00B6249B" w:rsidRPr="004F287D">
        <w:rPr>
          <w:rFonts w:ascii="Times New Roman" w:hAnsi="Times New Roman" w:cs="Times New Roman"/>
          <w:sz w:val="24"/>
          <w:szCs w:val="24"/>
        </w:rPr>
        <w:t xml:space="preserve"> is expressed by </w:t>
      </w:r>
    </w:p>
    <w:p w:rsidR="0016011F" w:rsidRPr="004F287D" w:rsidRDefault="00B6249B" w:rsidP="00B624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>the inflected forms in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 -er </w:t>
      </w:r>
      <w:r w:rsidRPr="004F287D">
        <w:rPr>
          <w:rFonts w:ascii="Times New Roman" w:hAnsi="Times New Roman" w:cs="Times New Roman"/>
          <w:sz w:val="24"/>
          <w:szCs w:val="24"/>
        </w:rPr>
        <w:t>and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 -est, </w:t>
      </w:r>
    </w:p>
    <w:p w:rsidR="0016011F" w:rsidRPr="004F287D" w:rsidRDefault="00B6249B" w:rsidP="00B624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their periphrastic equivalents in 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Pr="004F287D">
        <w:rPr>
          <w:rFonts w:ascii="Times New Roman" w:hAnsi="Times New Roman" w:cs="Times New Roman"/>
          <w:sz w:val="24"/>
          <w:szCs w:val="24"/>
        </w:rPr>
        <w:t>and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 most</w:t>
      </w:r>
      <w:r w:rsidRPr="004F28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249B" w:rsidRPr="004F287D" w:rsidRDefault="00B6249B" w:rsidP="00B624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 the forms for equational, 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lesser </w:t>
      </w:r>
      <w:r w:rsidRPr="004F287D">
        <w:rPr>
          <w:rFonts w:ascii="Times New Roman" w:hAnsi="Times New Roman" w:cs="Times New Roman"/>
          <w:sz w:val="24"/>
          <w:szCs w:val="24"/>
        </w:rPr>
        <w:t xml:space="preserve">and least degrees of comparison, notably as, </w:t>
      </w:r>
      <w:r w:rsidRPr="004F287D">
        <w:rPr>
          <w:rFonts w:ascii="Times New Roman" w:hAnsi="Times New Roman" w:cs="Times New Roman"/>
          <w:b/>
          <w:sz w:val="24"/>
          <w:szCs w:val="24"/>
        </w:rPr>
        <w:t>less, least</w:t>
      </w:r>
      <w:r w:rsidRPr="004F2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49B" w:rsidRPr="008353E4" w:rsidRDefault="00B6249B" w:rsidP="00B6249B">
      <w:pPr>
        <w:rPr>
          <w:rFonts w:ascii="Times New Roman" w:hAnsi="Times New Roman" w:cs="Times New Roman"/>
          <w:b/>
          <w:sz w:val="24"/>
          <w:szCs w:val="24"/>
        </w:rPr>
      </w:pPr>
      <w:r w:rsidRPr="008353E4">
        <w:rPr>
          <w:rFonts w:ascii="Times New Roman" w:hAnsi="Times New Roman" w:cs="Times New Roman"/>
          <w:b/>
          <w:sz w:val="24"/>
          <w:szCs w:val="24"/>
        </w:rPr>
        <w:t xml:space="preserve">Form of regular comparison of adjectives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Monosyllabic adjectives</w:t>
      </w:r>
      <w:r w:rsidRPr="004F287D">
        <w:rPr>
          <w:rFonts w:ascii="Times New Roman" w:hAnsi="Times New Roman" w:cs="Times New Roman"/>
          <w:sz w:val="24"/>
          <w:szCs w:val="24"/>
        </w:rPr>
        <w:t xml:space="preserve"> form their comparison by </w:t>
      </w:r>
      <w:r w:rsidRPr="004F287D">
        <w:rPr>
          <w:rFonts w:ascii="Times New Roman" w:hAnsi="Times New Roman" w:cs="Times New Roman"/>
          <w:b/>
          <w:sz w:val="24"/>
          <w:szCs w:val="24"/>
        </w:rPr>
        <w:t>inflection</w:t>
      </w:r>
      <w:r w:rsidRPr="004F287D">
        <w:rPr>
          <w:rFonts w:ascii="Times New Roman" w:hAnsi="Times New Roman" w:cs="Times New Roman"/>
          <w:sz w:val="24"/>
          <w:szCs w:val="24"/>
        </w:rPr>
        <w:t>. The</w:t>
      </w:r>
      <w:r w:rsidR="00421954" w:rsidRPr="004F287D">
        <w:rPr>
          <w:rFonts w:ascii="Times New Roman" w:hAnsi="Times New Roman" w:cs="Times New Roman"/>
          <w:sz w:val="24"/>
          <w:szCs w:val="24"/>
        </w:rPr>
        <w:t xml:space="preserve"> inflectional suffixes are -er </w:t>
      </w:r>
      <w:r w:rsidRPr="004F287D">
        <w:rPr>
          <w:rFonts w:ascii="Times New Roman" w:hAnsi="Times New Roman" w:cs="Times New Roman"/>
          <w:sz w:val="24"/>
          <w:szCs w:val="24"/>
        </w:rPr>
        <w:t xml:space="preserve">for the comparative and -est for the superlative: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big     –   bigger    –   biggest 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nice     –   nicer     –   nicest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tidy     –   tidier     –   tidiest </w:t>
      </w:r>
    </w:p>
    <w:p w:rsidR="00B6249B" w:rsidRPr="004F287D" w:rsidRDefault="00B6249B" w:rsidP="00B62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narrow  –  narrower  –  narrowest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The </w:t>
      </w:r>
      <w:r w:rsidRPr="004F287D">
        <w:rPr>
          <w:rFonts w:ascii="Times New Roman" w:hAnsi="Times New Roman" w:cs="Times New Roman"/>
          <w:b/>
          <w:sz w:val="24"/>
          <w:szCs w:val="24"/>
        </w:rPr>
        <w:t>definite article</w:t>
      </w:r>
      <w:r w:rsidRPr="004F287D">
        <w:rPr>
          <w:rFonts w:ascii="Times New Roman" w:hAnsi="Times New Roman" w:cs="Times New Roman"/>
          <w:sz w:val="24"/>
          <w:szCs w:val="24"/>
        </w:rPr>
        <w:t xml:space="preserve"> the is used before a </w:t>
      </w:r>
      <w:r w:rsidRPr="004F287D">
        <w:rPr>
          <w:rFonts w:ascii="Times New Roman" w:hAnsi="Times New Roman" w:cs="Times New Roman"/>
          <w:b/>
          <w:sz w:val="24"/>
          <w:szCs w:val="24"/>
        </w:rPr>
        <w:t>superlative</w:t>
      </w:r>
      <w:r w:rsidRPr="004F287D">
        <w:rPr>
          <w:rFonts w:ascii="Times New Roman" w:hAnsi="Times New Roman" w:cs="Times New Roman"/>
          <w:sz w:val="24"/>
          <w:szCs w:val="24"/>
        </w:rPr>
        <w:t xml:space="preserve"> in a phrase or sentence: </w:t>
      </w:r>
    </w:p>
    <w:p w:rsidR="00421954" w:rsidRPr="004F287D" w:rsidRDefault="00B6249B" w:rsidP="00B62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This is </w:t>
      </w:r>
      <w:r w:rsidRPr="004F287D">
        <w:rPr>
          <w:rFonts w:ascii="Times New Roman" w:hAnsi="Times New Roman" w:cs="Times New Roman"/>
          <w:b/>
          <w:sz w:val="24"/>
          <w:szCs w:val="24"/>
        </w:rPr>
        <w:t>the cleanest/tidiest room</w:t>
      </w:r>
      <w:r w:rsidRPr="004F287D">
        <w:rPr>
          <w:rFonts w:ascii="Times New Roman" w:hAnsi="Times New Roman" w:cs="Times New Roman"/>
          <w:sz w:val="24"/>
          <w:szCs w:val="24"/>
        </w:rPr>
        <w:t xml:space="preserve"> in the house.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>The regular inflections sometimes involve changes in</w:t>
      </w:r>
      <w:r w:rsidRPr="004F287D">
        <w:rPr>
          <w:rFonts w:ascii="Times New Roman" w:hAnsi="Times New Roman" w:cs="Times New Roman"/>
          <w:b/>
          <w:sz w:val="24"/>
          <w:szCs w:val="24"/>
        </w:rPr>
        <w:t xml:space="preserve"> spelling</w:t>
      </w:r>
      <w:r w:rsidRPr="004F287D">
        <w:rPr>
          <w:rFonts w:ascii="Times New Roman" w:hAnsi="Times New Roman" w:cs="Times New Roman"/>
          <w:sz w:val="24"/>
          <w:szCs w:val="24"/>
        </w:rPr>
        <w:t xml:space="preserve"> </w:t>
      </w:r>
      <w:r w:rsidRPr="004F287D">
        <w:rPr>
          <w:rFonts w:ascii="Times New Roman" w:hAnsi="Times New Roman" w:cs="Times New Roman"/>
          <w:b/>
          <w:sz w:val="24"/>
          <w:szCs w:val="24"/>
        </w:rPr>
        <w:t>or pronunciation</w:t>
      </w:r>
      <w:r w:rsidRPr="004F2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49B" w:rsidRPr="004F287D" w:rsidRDefault="00B6249B" w:rsidP="00B6249B">
      <w:p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Changes in spelling </w:t>
      </w:r>
    </w:p>
    <w:p w:rsidR="00B6249B" w:rsidRPr="004F287D" w:rsidRDefault="00B6249B" w:rsidP="0016011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>Final base consonants are doubled when the preceding vow</w:t>
      </w:r>
      <w:r w:rsidR="00421954" w:rsidRPr="004F287D">
        <w:rPr>
          <w:rFonts w:ascii="Times New Roman" w:hAnsi="Times New Roman" w:cs="Times New Roman"/>
          <w:sz w:val="24"/>
          <w:szCs w:val="24"/>
        </w:rPr>
        <w:t xml:space="preserve">el is stressed and spelled with a </w:t>
      </w:r>
      <w:r w:rsidRPr="004F287D">
        <w:rPr>
          <w:rFonts w:ascii="Times New Roman" w:hAnsi="Times New Roman" w:cs="Times New Roman"/>
          <w:sz w:val="24"/>
          <w:szCs w:val="24"/>
        </w:rPr>
        <w:t xml:space="preserve">single letter: </w:t>
      </w:r>
    </w:p>
    <w:p w:rsidR="00B6249B" w:rsidRPr="004F287D" w:rsidRDefault="00B6249B" w:rsidP="0016011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big     –  bigger     –  biggest</w:t>
      </w:r>
    </w:p>
    <w:p w:rsidR="00B6249B" w:rsidRPr="004F287D" w:rsidRDefault="00B6249B" w:rsidP="0016011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Final -e is dropped before the inflections: </w:t>
      </w:r>
    </w:p>
    <w:p w:rsidR="00B6249B" w:rsidRPr="004F287D" w:rsidRDefault="00B6249B" w:rsidP="0016011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brave     –  braver    –  bravest</w:t>
      </w:r>
    </w:p>
    <w:p w:rsidR="00B6249B" w:rsidRPr="004F287D" w:rsidRDefault="00B6249B" w:rsidP="0016011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In bases ending in a consonant + -y, the final -y is changed to -i-: </w:t>
      </w:r>
    </w:p>
    <w:p w:rsidR="00B6249B" w:rsidRPr="004F287D" w:rsidRDefault="00B6249B" w:rsidP="0016011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busy     –   busier    –   busiest</w:t>
      </w:r>
      <w:r w:rsidR="00421954" w:rsidRPr="004F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87D">
        <w:rPr>
          <w:rFonts w:ascii="Times New Roman" w:hAnsi="Times New Roman" w:cs="Times New Roman"/>
          <w:sz w:val="24"/>
          <w:szCs w:val="24"/>
        </w:rPr>
        <w:t xml:space="preserve">(But note shy, shyer, shyest) 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A few adjectives have a vowel before a -y ending, like </w:t>
      </w:r>
      <w:r w:rsidRPr="004F287D">
        <w:rPr>
          <w:rFonts w:ascii="Times New Roman" w:hAnsi="Times New Roman" w:cs="Times New Roman"/>
          <w:b/>
          <w:sz w:val="24"/>
          <w:szCs w:val="24"/>
        </w:rPr>
        <w:t>gay, grey, fey</w:t>
      </w:r>
      <w:r w:rsidRPr="004F287D">
        <w:rPr>
          <w:rFonts w:ascii="Times New Roman" w:hAnsi="Times New Roman" w:cs="Times New Roman"/>
          <w:sz w:val="24"/>
          <w:szCs w:val="24"/>
        </w:rPr>
        <w:t xml:space="preserve">, and these simply take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>the endings -</w:t>
      </w:r>
      <w:r w:rsidRPr="004F287D">
        <w:rPr>
          <w:rFonts w:ascii="Times New Roman" w:hAnsi="Times New Roman" w:cs="Times New Roman"/>
          <w:b/>
          <w:sz w:val="24"/>
          <w:szCs w:val="24"/>
        </w:rPr>
        <w:t>er</w:t>
      </w:r>
      <w:r w:rsidRPr="004F287D">
        <w:rPr>
          <w:rFonts w:ascii="Times New Roman" w:hAnsi="Times New Roman" w:cs="Times New Roman"/>
          <w:sz w:val="24"/>
          <w:szCs w:val="24"/>
        </w:rPr>
        <w:t xml:space="preserve"> and -</w:t>
      </w:r>
      <w:r w:rsidRPr="004F287D">
        <w:rPr>
          <w:rFonts w:ascii="Times New Roman" w:hAnsi="Times New Roman" w:cs="Times New Roman"/>
          <w:b/>
          <w:sz w:val="24"/>
          <w:szCs w:val="24"/>
        </w:rPr>
        <w:t>est</w:t>
      </w:r>
      <w:r w:rsidRPr="004F2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Many </w:t>
      </w:r>
      <w:r w:rsidRPr="004F287D">
        <w:rPr>
          <w:rFonts w:ascii="Times New Roman" w:hAnsi="Times New Roman" w:cs="Times New Roman"/>
          <w:b/>
          <w:sz w:val="24"/>
          <w:szCs w:val="24"/>
        </w:rPr>
        <w:t>disyllabic  adjectives</w:t>
      </w:r>
      <w:r w:rsidRPr="004F287D">
        <w:rPr>
          <w:rFonts w:ascii="Times New Roman" w:hAnsi="Times New Roman" w:cs="Times New Roman"/>
          <w:sz w:val="24"/>
          <w:szCs w:val="24"/>
        </w:rPr>
        <w:t xml:space="preserve"> can form their comparatives and </w:t>
      </w:r>
      <w:r w:rsidR="00421954" w:rsidRPr="004F287D">
        <w:rPr>
          <w:rFonts w:ascii="Times New Roman" w:hAnsi="Times New Roman" w:cs="Times New Roman"/>
          <w:sz w:val="24"/>
          <w:szCs w:val="24"/>
        </w:rPr>
        <w:t xml:space="preserve">superlatives regularly, though </w:t>
      </w:r>
      <w:r w:rsidRPr="004F287D">
        <w:rPr>
          <w:rFonts w:ascii="Times New Roman" w:hAnsi="Times New Roman" w:cs="Times New Roman"/>
          <w:sz w:val="24"/>
          <w:szCs w:val="24"/>
        </w:rPr>
        <w:t xml:space="preserve">like monosyllabic adjectives they have the alternative of the periphrastic forms: </w:t>
      </w:r>
    </w:p>
    <w:p w:rsidR="00B6249B" w:rsidRPr="004F287D" w:rsidRDefault="00B6249B" w:rsidP="00421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My jokes are funnier/funniest. </w:t>
      </w:r>
    </w:p>
    <w:p w:rsidR="00B6249B" w:rsidRPr="004F287D" w:rsidRDefault="00421954" w:rsidP="0042195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6249B" w:rsidRPr="004F287D">
        <w:rPr>
          <w:rFonts w:ascii="Times New Roman" w:hAnsi="Times New Roman" w:cs="Times New Roman"/>
          <w:b/>
          <w:sz w:val="24"/>
          <w:szCs w:val="24"/>
        </w:rPr>
        <w:t>more funny/most funny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8353E4">
        <w:rPr>
          <w:rFonts w:ascii="Times New Roman" w:hAnsi="Times New Roman" w:cs="Times New Roman"/>
          <w:b/>
          <w:sz w:val="24"/>
          <w:szCs w:val="24"/>
        </w:rPr>
        <w:t>Adjectives of three or more syllables</w:t>
      </w:r>
      <w:r w:rsidRPr="004F287D">
        <w:rPr>
          <w:rFonts w:ascii="Times New Roman" w:hAnsi="Times New Roman" w:cs="Times New Roman"/>
          <w:sz w:val="24"/>
          <w:szCs w:val="24"/>
        </w:rPr>
        <w:t xml:space="preserve"> combine with the quantifiers  </w:t>
      </w:r>
      <w:r w:rsidRPr="004F287D">
        <w:rPr>
          <w:rFonts w:ascii="Times New Roman" w:hAnsi="Times New Roman" w:cs="Times New Roman"/>
          <w:b/>
          <w:sz w:val="24"/>
          <w:szCs w:val="24"/>
        </w:rPr>
        <w:t>more/less</w:t>
      </w:r>
      <w:r w:rsidRPr="004F287D">
        <w:rPr>
          <w:rFonts w:ascii="Times New Roman" w:hAnsi="Times New Roman" w:cs="Times New Roman"/>
          <w:sz w:val="24"/>
          <w:szCs w:val="24"/>
        </w:rPr>
        <w:t xml:space="preserve"> to form their </w:t>
      </w:r>
    </w:p>
    <w:p w:rsidR="00B6249B" w:rsidRPr="004F287D" w:rsidRDefault="00B6249B" w:rsidP="00B6249B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t xml:space="preserve">comparatives and </w:t>
      </w:r>
      <w:r w:rsidRPr="004F287D">
        <w:rPr>
          <w:rFonts w:ascii="Times New Roman" w:hAnsi="Times New Roman" w:cs="Times New Roman"/>
          <w:b/>
          <w:sz w:val="24"/>
          <w:szCs w:val="24"/>
        </w:rPr>
        <w:t>most/least</w:t>
      </w:r>
      <w:r w:rsidRPr="004F287D">
        <w:rPr>
          <w:rFonts w:ascii="Times New Roman" w:hAnsi="Times New Roman" w:cs="Times New Roman"/>
          <w:sz w:val="24"/>
          <w:szCs w:val="24"/>
        </w:rPr>
        <w:t xml:space="preserve"> to form their superlatives: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careful    –  more careful     –  most careful </w:t>
      </w:r>
    </w:p>
    <w:p w:rsidR="00B6249B" w:rsidRPr="004F287D" w:rsidRDefault="003D7EFC" w:rsidP="003D7E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249B" w:rsidRPr="004F287D">
        <w:rPr>
          <w:rFonts w:ascii="Times New Roman" w:hAnsi="Times New Roman" w:cs="Times New Roman"/>
          <w:b/>
          <w:sz w:val="24"/>
          <w:szCs w:val="24"/>
        </w:rPr>
        <w:t xml:space="preserve">less careful     –  least careful </w:t>
      </w:r>
    </w:p>
    <w:p w:rsidR="003D7EFC" w:rsidRPr="004F287D" w:rsidRDefault="003D7EFC" w:rsidP="00B6249B">
      <w:pPr>
        <w:rPr>
          <w:rFonts w:ascii="Times New Roman" w:hAnsi="Times New Roman" w:cs="Times New Roman"/>
          <w:b/>
          <w:sz w:val="24"/>
          <w:szCs w:val="24"/>
        </w:rPr>
      </w:pPr>
    </w:p>
    <w:p w:rsidR="003D7EFC" w:rsidRPr="004F287D" w:rsidRDefault="003D7EFC" w:rsidP="00B6249B">
      <w:pPr>
        <w:rPr>
          <w:rFonts w:ascii="Times New Roman" w:hAnsi="Times New Roman" w:cs="Times New Roman"/>
          <w:b/>
          <w:sz w:val="24"/>
          <w:szCs w:val="24"/>
        </w:rPr>
      </w:pPr>
    </w:p>
    <w:p w:rsidR="00B6249B" w:rsidRPr="004F287D" w:rsidRDefault="00B6249B" w:rsidP="00B6249B">
      <w:p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Irregular comparative and superlative forms </w:t>
      </w:r>
    </w:p>
    <w:p w:rsidR="003D7EFC" w:rsidRPr="004F287D" w:rsidRDefault="00B6249B" w:rsidP="003D7EFC">
      <w:pPr>
        <w:rPr>
          <w:rFonts w:ascii="Times New Roman" w:hAnsi="Times New Roman" w:cs="Times New Roman"/>
          <w:sz w:val="24"/>
          <w:szCs w:val="24"/>
        </w:rPr>
      </w:pPr>
      <w:r w:rsidRPr="004F287D">
        <w:rPr>
          <w:rFonts w:ascii="Times New Roman" w:hAnsi="Times New Roman" w:cs="Times New Roman"/>
          <w:sz w:val="24"/>
          <w:szCs w:val="24"/>
        </w:rPr>
        <w:lastRenderedPageBreak/>
        <w:t xml:space="preserve">A small group of highly frequent adjectives  have their </w:t>
      </w:r>
      <w:r w:rsidR="003D7EFC" w:rsidRPr="004F287D">
        <w:rPr>
          <w:rFonts w:ascii="Times New Roman" w:hAnsi="Times New Roman" w:cs="Times New Roman"/>
          <w:sz w:val="24"/>
          <w:szCs w:val="24"/>
        </w:rPr>
        <w:t xml:space="preserve">corresponding comparatives and </w:t>
      </w:r>
      <w:r w:rsidRPr="004F287D">
        <w:rPr>
          <w:rFonts w:ascii="Times New Roman" w:hAnsi="Times New Roman" w:cs="Times New Roman"/>
          <w:sz w:val="24"/>
          <w:szCs w:val="24"/>
        </w:rPr>
        <w:t>superlatives formed from different stem</w:t>
      </w:r>
      <w:r w:rsidR="003D7EFC" w:rsidRPr="004F287D">
        <w:rPr>
          <w:rFonts w:ascii="Times New Roman" w:hAnsi="Times New Roman" w:cs="Times New Roman"/>
          <w:sz w:val="24"/>
          <w:szCs w:val="24"/>
        </w:rPr>
        <w:t>: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good     –  better     –  best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bad     –  worse     –  worst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far     –  farther    –  farthest </w:t>
      </w:r>
    </w:p>
    <w:p w:rsidR="00B6249B" w:rsidRPr="004F287D" w:rsidRDefault="003D7EFC" w:rsidP="003D7E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249B" w:rsidRPr="004F287D">
        <w:rPr>
          <w:rFonts w:ascii="Times New Roman" w:hAnsi="Times New Roman" w:cs="Times New Roman"/>
          <w:b/>
          <w:sz w:val="24"/>
          <w:szCs w:val="24"/>
        </w:rPr>
        <w:t xml:space="preserve">– further    – furthest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near    –  nearer    –  nearest </w:t>
      </w:r>
    </w:p>
    <w:p w:rsidR="00B6249B" w:rsidRPr="004F287D" w:rsidRDefault="00B6249B" w:rsidP="003D7EF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next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old     –  older     –  oldest </w:t>
      </w:r>
    </w:p>
    <w:p w:rsidR="00B6249B" w:rsidRPr="004F287D" w:rsidRDefault="003D7EFC" w:rsidP="003D7E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249B" w:rsidRPr="004F287D">
        <w:rPr>
          <w:rFonts w:ascii="Times New Roman" w:hAnsi="Times New Roman" w:cs="Times New Roman"/>
          <w:b/>
          <w:sz w:val="24"/>
          <w:szCs w:val="24"/>
        </w:rPr>
        <w:t xml:space="preserve">– elder     – eldest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late     –  later     –  latest </w:t>
      </w:r>
    </w:p>
    <w:p w:rsidR="00B6249B" w:rsidRPr="004F287D" w:rsidRDefault="003D7EFC" w:rsidP="003D7E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249B" w:rsidRPr="004F287D">
        <w:rPr>
          <w:rFonts w:ascii="Times New Roman" w:hAnsi="Times New Roman" w:cs="Times New Roman"/>
          <w:b/>
          <w:sz w:val="24"/>
          <w:szCs w:val="24"/>
        </w:rPr>
        <w:t xml:space="preserve">– latter     – last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much/many  – more     – most </w:t>
      </w:r>
    </w:p>
    <w:p w:rsidR="00B6249B" w:rsidRPr="004F287D" w:rsidRDefault="00B6249B" w:rsidP="003D7E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little    – less     – least </w:t>
      </w:r>
    </w:p>
    <w:p w:rsidR="00B6249B" w:rsidRPr="004F287D" w:rsidRDefault="003D7EFC" w:rsidP="003D7E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            – lesser     </w:t>
      </w:r>
    </w:p>
    <w:p w:rsidR="00E96EA2" w:rsidRPr="008353E4" w:rsidRDefault="003D7EFC" w:rsidP="00E96EA2">
      <w:pPr>
        <w:rPr>
          <w:rFonts w:ascii="Times New Roman" w:hAnsi="Times New Roman" w:cs="Times New Roman"/>
          <w:b/>
          <w:sz w:val="24"/>
          <w:szCs w:val="24"/>
        </w:rPr>
      </w:pPr>
      <w:r w:rsidRPr="008353E4">
        <w:rPr>
          <w:rFonts w:ascii="Times New Roman" w:hAnsi="Times New Roman" w:cs="Times New Roman"/>
          <w:b/>
          <w:sz w:val="24"/>
          <w:szCs w:val="24"/>
        </w:rPr>
        <w:t>C</w:t>
      </w:r>
      <w:r w:rsidR="00E96EA2" w:rsidRPr="008353E4">
        <w:rPr>
          <w:rFonts w:ascii="Times New Roman" w:hAnsi="Times New Roman" w:cs="Times New Roman"/>
          <w:b/>
          <w:sz w:val="24"/>
          <w:szCs w:val="24"/>
        </w:rPr>
        <w:t xml:space="preserve">ompounds with good, well and bad:  </w:t>
      </w:r>
    </w:p>
    <w:p w:rsidR="00E96EA2" w:rsidRPr="004F287D" w:rsidRDefault="00E96EA2" w:rsidP="003D7E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good-looking → better-looking (or more good-looking)  </w:t>
      </w:r>
    </w:p>
    <w:p w:rsidR="00E96EA2" w:rsidRPr="004F287D" w:rsidRDefault="00E96EA2" w:rsidP="003D7E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 xml:space="preserve">well-built → better-built (but more well-built is sometimes heard) </w:t>
      </w:r>
    </w:p>
    <w:p w:rsidR="00E96EA2" w:rsidRPr="004F287D" w:rsidRDefault="00E96EA2" w:rsidP="003D7E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bad-tempered → worse-tempered (or more bad-tempered)</w:t>
      </w:r>
    </w:p>
    <w:p w:rsidR="0016011F" w:rsidRPr="004F287D" w:rsidRDefault="0016011F" w:rsidP="0016011F">
      <w:pPr>
        <w:rPr>
          <w:rFonts w:ascii="Times New Roman" w:hAnsi="Times New Roman" w:cs="Times New Roman"/>
          <w:b/>
          <w:sz w:val="24"/>
          <w:szCs w:val="24"/>
        </w:rPr>
      </w:pPr>
      <w:r w:rsidRPr="004F287D">
        <w:rPr>
          <w:rFonts w:ascii="Times New Roman" w:hAnsi="Times New Roman" w:cs="Times New Roman"/>
          <w:b/>
          <w:sz w:val="24"/>
          <w:szCs w:val="24"/>
        </w:rPr>
        <w:t>Použitá literatura</w:t>
      </w:r>
    </w:p>
    <w:p w:rsidR="0016011F" w:rsidRPr="004F287D" w:rsidRDefault="0016011F" w:rsidP="001601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4F28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8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4F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16011F" w:rsidRPr="004F287D" w:rsidRDefault="0016011F" w:rsidP="001601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4F28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8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4F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16011F" w:rsidRPr="004F287D" w:rsidRDefault="0016011F" w:rsidP="0016011F">
      <w:pPr>
        <w:pStyle w:val="Normlnweb"/>
        <w:shd w:val="clear" w:color="auto" w:fill="FFFFFF"/>
        <w:rPr>
          <w:color w:val="222222"/>
        </w:rPr>
      </w:pPr>
      <w:r w:rsidRPr="004F287D">
        <w:rPr>
          <w:color w:val="000000"/>
          <w:shd w:val="clear" w:color="auto" w:fill="FFFFFF"/>
        </w:rPr>
        <w:t>SOARS, Liz.</w:t>
      </w:r>
      <w:r w:rsidRPr="004F287D">
        <w:rPr>
          <w:rStyle w:val="apple-converted-space"/>
          <w:color w:val="000000"/>
          <w:shd w:val="clear" w:color="auto" w:fill="FFFFFF"/>
        </w:rPr>
        <w:t> </w:t>
      </w:r>
      <w:r w:rsidRPr="004F287D">
        <w:rPr>
          <w:i/>
          <w:iCs/>
          <w:color w:val="000000"/>
          <w:shd w:val="clear" w:color="auto" w:fill="FFFFFF"/>
        </w:rPr>
        <w:t>New headway: elementary</w:t>
      </w:r>
      <w:r w:rsidRPr="004F287D">
        <w:rPr>
          <w:color w:val="000000"/>
          <w:shd w:val="clear" w:color="auto" w:fill="FFFFFF"/>
        </w:rPr>
        <w:t>. 2 nd. Oxford: Oxford University Press, 2002, 159 s. ISBN 01-947-1509-4.</w:t>
      </w:r>
    </w:p>
    <w:p w:rsidR="0016011F" w:rsidRPr="004F287D" w:rsidRDefault="0016011F" w:rsidP="001601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4F28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28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4F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sectPr w:rsidR="0016011F" w:rsidRPr="004F28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9B" w:rsidRDefault="00070D9B" w:rsidP="0016011F">
      <w:pPr>
        <w:spacing w:after="0" w:line="240" w:lineRule="auto"/>
      </w:pPr>
      <w:r>
        <w:separator/>
      </w:r>
    </w:p>
  </w:endnote>
  <w:endnote w:type="continuationSeparator" w:id="0">
    <w:p w:rsidR="00070D9B" w:rsidRDefault="00070D9B" w:rsidP="0016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9B" w:rsidRDefault="00070D9B" w:rsidP="0016011F">
      <w:pPr>
        <w:spacing w:after="0" w:line="240" w:lineRule="auto"/>
      </w:pPr>
      <w:r>
        <w:separator/>
      </w:r>
    </w:p>
  </w:footnote>
  <w:footnote w:type="continuationSeparator" w:id="0">
    <w:p w:rsidR="00070D9B" w:rsidRDefault="00070D9B" w:rsidP="0016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B" w:rsidRDefault="00AF2EBB" w:rsidP="0016011F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AGRA _</w:t>
    </w:r>
    <w:r w:rsidR="00E73262">
      <w:rPr>
        <w:sz w:val="24"/>
      </w:rPr>
      <w:t>0</w:t>
    </w:r>
    <w:r>
      <w:rPr>
        <w:sz w:val="24"/>
      </w:rPr>
      <w:t>9</w:t>
    </w:r>
  </w:p>
  <w:p w:rsidR="0016011F" w:rsidRDefault="0016011F" w:rsidP="0016011F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 wp14:anchorId="2399FD7B" wp14:editId="659E289B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11F" w:rsidRDefault="0016011F" w:rsidP="0016011F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16011F" w:rsidRDefault="0016011F" w:rsidP="0016011F">
    <w:pPr>
      <w:pStyle w:val="Zhlav"/>
    </w:pPr>
  </w:p>
  <w:p w:rsidR="0016011F" w:rsidRDefault="001601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E15"/>
    <w:multiLevelType w:val="hybridMultilevel"/>
    <w:tmpl w:val="E6922218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89182D"/>
    <w:multiLevelType w:val="hybridMultilevel"/>
    <w:tmpl w:val="690694E2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7AA3039"/>
    <w:multiLevelType w:val="hybridMultilevel"/>
    <w:tmpl w:val="C92E8ACA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C1C45F1"/>
    <w:multiLevelType w:val="hybridMultilevel"/>
    <w:tmpl w:val="6E1A4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4DD3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D0844"/>
    <w:multiLevelType w:val="hybridMultilevel"/>
    <w:tmpl w:val="8272D280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6520CEF"/>
    <w:multiLevelType w:val="hybridMultilevel"/>
    <w:tmpl w:val="BDE69F54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0306663"/>
    <w:multiLevelType w:val="hybridMultilevel"/>
    <w:tmpl w:val="5CDE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F3868"/>
    <w:multiLevelType w:val="hybridMultilevel"/>
    <w:tmpl w:val="74F20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9B"/>
    <w:rsid w:val="00070D9B"/>
    <w:rsid w:val="0016011F"/>
    <w:rsid w:val="001B4A49"/>
    <w:rsid w:val="00207952"/>
    <w:rsid w:val="0021447A"/>
    <w:rsid w:val="002B2C68"/>
    <w:rsid w:val="003D7EFC"/>
    <w:rsid w:val="00421954"/>
    <w:rsid w:val="004F287D"/>
    <w:rsid w:val="005D2C20"/>
    <w:rsid w:val="00702C3C"/>
    <w:rsid w:val="008353E4"/>
    <w:rsid w:val="00AF2EBB"/>
    <w:rsid w:val="00B6249B"/>
    <w:rsid w:val="00BD6683"/>
    <w:rsid w:val="00C57EDC"/>
    <w:rsid w:val="00CF31E5"/>
    <w:rsid w:val="00D92467"/>
    <w:rsid w:val="00E73262"/>
    <w:rsid w:val="00E96EA2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11F"/>
  </w:style>
  <w:style w:type="paragraph" w:styleId="Zpat">
    <w:name w:val="footer"/>
    <w:basedOn w:val="Normln"/>
    <w:link w:val="ZpatChar"/>
    <w:uiPriority w:val="99"/>
    <w:unhideWhenUsed/>
    <w:rsid w:val="0016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11F"/>
  </w:style>
  <w:style w:type="character" w:customStyle="1" w:styleId="apple-style-span">
    <w:name w:val="apple-style-span"/>
    <w:basedOn w:val="Standardnpsmoodstavce"/>
    <w:rsid w:val="0016011F"/>
  </w:style>
  <w:style w:type="paragraph" w:styleId="Textbubliny">
    <w:name w:val="Balloon Text"/>
    <w:basedOn w:val="Normln"/>
    <w:link w:val="TextbublinyChar"/>
    <w:uiPriority w:val="99"/>
    <w:semiHidden/>
    <w:unhideWhenUsed/>
    <w:rsid w:val="001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1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6011F"/>
  </w:style>
  <w:style w:type="paragraph" w:styleId="Normlnweb">
    <w:name w:val="Normal (Web)"/>
    <w:basedOn w:val="Normln"/>
    <w:uiPriority w:val="99"/>
    <w:semiHidden/>
    <w:unhideWhenUsed/>
    <w:rsid w:val="001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11F"/>
  </w:style>
  <w:style w:type="paragraph" w:styleId="Zpat">
    <w:name w:val="footer"/>
    <w:basedOn w:val="Normln"/>
    <w:link w:val="ZpatChar"/>
    <w:uiPriority w:val="99"/>
    <w:unhideWhenUsed/>
    <w:rsid w:val="0016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11F"/>
  </w:style>
  <w:style w:type="character" w:customStyle="1" w:styleId="apple-style-span">
    <w:name w:val="apple-style-span"/>
    <w:basedOn w:val="Standardnpsmoodstavce"/>
    <w:rsid w:val="0016011F"/>
  </w:style>
  <w:style w:type="paragraph" w:styleId="Textbubliny">
    <w:name w:val="Balloon Text"/>
    <w:basedOn w:val="Normln"/>
    <w:link w:val="TextbublinyChar"/>
    <w:uiPriority w:val="99"/>
    <w:semiHidden/>
    <w:unhideWhenUsed/>
    <w:rsid w:val="001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1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6011F"/>
  </w:style>
  <w:style w:type="paragraph" w:styleId="Normlnweb">
    <w:name w:val="Normal (Web)"/>
    <w:basedOn w:val="Normln"/>
    <w:uiPriority w:val="99"/>
    <w:semiHidden/>
    <w:unhideWhenUsed/>
    <w:rsid w:val="001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9</cp:revision>
  <dcterms:created xsi:type="dcterms:W3CDTF">2012-12-16T14:06:00Z</dcterms:created>
  <dcterms:modified xsi:type="dcterms:W3CDTF">2013-03-03T07:53:00Z</dcterms:modified>
</cp:coreProperties>
</file>