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6B" w:rsidRDefault="00A43F6B" w:rsidP="00A43F6B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4530" cy="1257935"/>
            <wp:effectExtent l="0" t="0" r="7620" b="0"/>
            <wp:docPr id="1" name="Obrázek 1" descr="Zakladni_logolink_hor_c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akladni_logolink_hor_cer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E4C">
        <w:rPr>
          <w:b/>
        </w:rPr>
        <w:t xml:space="preserve"> </w:t>
      </w:r>
      <w:r w:rsidRPr="001E4ABB">
        <w:rPr>
          <w:b/>
        </w:rPr>
        <w:t>Projekt:  Inovace ob</w:t>
      </w:r>
      <w:r>
        <w:rPr>
          <w:b/>
        </w:rPr>
        <w:t xml:space="preserve">oru </w:t>
      </w:r>
      <w:proofErr w:type="spellStart"/>
      <w:r>
        <w:rPr>
          <w:b/>
        </w:rPr>
        <w:t>Mechatronik</w:t>
      </w:r>
      <w:proofErr w:type="spellEnd"/>
      <w:r>
        <w:rPr>
          <w:b/>
        </w:rPr>
        <w:t xml:space="preserve"> pro Zlínský kraj </w:t>
      </w:r>
      <w:r w:rsidRPr="001E4ABB">
        <w:rPr>
          <w:b/>
        </w:rPr>
        <w:t>Registrační číslo: CZ.1.07/1.1.08/03.0009</w:t>
      </w:r>
    </w:p>
    <w:p w:rsidR="00F72C67" w:rsidRDefault="00F72C67" w:rsidP="00A43F6B">
      <w:pPr>
        <w:jc w:val="center"/>
        <w:rPr>
          <w:b/>
        </w:rPr>
      </w:pPr>
    </w:p>
    <w:p w:rsidR="00A43F6B" w:rsidRPr="00331766" w:rsidRDefault="00A43F6B" w:rsidP="00A43F6B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</w:rPr>
      </w:pPr>
      <w:r w:rsidRPr="00331766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Žurnalistika</w:t>
      </w:r>
    </w:p>
    <w:p w:rsidR="00A43F6B" w:rsidRPr="00E21548" w:rsidRDefault="00A43F6B" w:rsidP="00A43F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Žurnalistika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 (nebo </w:t>
      </w: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žurnalismus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, obě odvozené z původně francouzského slova žurnál – deník) popisuje novinářské povolání i produkty této činnosti, které přinášejí informace o aktuálním společenském dění a poskytují komentáře, názory, souvislosti. Ty, kteří žurnalistiku profesně provozují, též nazýváme žurnalisty.</w:t>
      </w:r>
    </w:p>
    <w:p w:rsidR="00A43F6B" w:rsidRPr="00331766" w:rsidRDefault="00A43F6B" w:rsidP="00A43F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3F6B" w:rsidRPr="00331766" w:rsidRDefault="00A43F6B" w:rsidP="00A43F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 w:rsidRPr="00331766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Historie žurnalistiky</w:t>
      </w:r>
    </w:p>
    <w:p w:rsidR="00A43F6B" w:rsidRPr="00E21548" w:rsidRDefault="00A43F6B" w:rsidP="00A43F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Žurnalistika se začala rozvíjet na počátku novověku, v době nových zámořských objevů a rozvoji obchodu, kdy význam informace prudce stoupl, a zpráva se stala prodejným zbožím. Zprvu se jednalo o ručně psané dopisy, které placení dopisovatelé posílali svým předplatitelům. Další rozšíření žurnalistiky by bylo nemyslitelné bez vynálezu knihtisku.</w:t>
      </w:r>
    </w:p>
    <w:p w:rsidR="00A43F6B" w:rsidRPr="00E21548" w:rsidRDefault="00A43F6B" w:rsidP="00A43F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Během renesance a reformace se nadále vyvíjela myšlenka „práva na informaci“, tato idea pak dosáhla největšího uplatnění v 19. a 20. století. Mluvíme o „zlatém věku žurnalistiky“.</w:t>
      </w:r>
    </w:p>
    <w:p w:rsidR="00A43F6B" w:rsidRPr="00331766" w:rsidRDefault="00A43F6B" w:rsidP="00A43F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3F6B" w:rsidRPr="00331766" w:rsidRDefault="00A43F6B" w:rsidP="00A43F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 w:rsidRPr="00331766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Druhy žurnalistiky</w:t>
      </w:r>
    </w:p>
    <w:p w:rsidR="00A43F6B" w:rsidRPr="00E21548" w:rsidRDefault="00A43F6B" w:rsidP="00A43F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Tehdy také došlo k diferenciaci žurnalistiky podle odvětví, kterým se zabývala: ekonomie, politika, společnost, zábava, kultura, sport… S nástupem nových technologií (fotografie, rozhlas, televize, elektronická média) se vyvíjí stále nové profese, zvyšuje se rozsah příjemců takto zpracovaných informací a snižuje se doba, která uběhne mezi samotnou událostí a informování o ní.</w:t>
      </w:r>
    </w:p>
    <w:p w:rsidR="00A43F6B" w:rsidRPr="00E21548" w:rsidRDefault="00A43F6B" w:rsidP="00A43F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Některé jiné druhy žurnalistiky:</w:t>
      </w:r>
    </w:p>
    <w:p w:rsidR="00A43F6B" w:rsidRPr="00E21548" w:rsidRDefault="00A43F6B" w:rsidP="00A43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občanská žurnalistika (angl. </w:t>
      </w:r>
      <w:proofErr w:type="spellStart"/>
      <w:r w:rsidRPr="00E21548">
        <w:rPr>
          <w:rFonts w:ascii="Times New Roman" w:eastAsia="Times New Roman" w:hAnsi="Times New Roman"/>
          <w:i/>
          <w:iCs/>
          <w:sz w:val="20"/>
          <w:szCs w:val="20"/>
          <w:lang w:eastAsia="cs-CZ"/>
        </w:rPr>
        <w:t>citizen</w:t>
      </w:r>
      <w:proofErr w:type="spellEnd"/>
      <w:r w:rsidRPr="00E21548">
        <w:rPr>
          <w:rFonts w:ascii="Times New Roman" w:eastAsia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E21548">
        <w:rPr>
          <w:rFonts w:ascii="Times New Roman" w:eastAsia="Times New Roman" w:hAnsi="Times New Roman"/>
          <w:i/>
          <w:iCs/>
          <w:sz w:val="20"/>
          <w:szCs w:val="20"/>
          <w:lang w:eastAsia="cs-CZ"/>
        </w:rPr>
        <w:t>journalism</w:t>
      </w:r>
      <w:proofErr w:type="spellEnd"/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) je fenomén žurnalistiky, ve kterém dochází k tomu, že (více či méně subjektivní) zprávy vznikají z projevů občanů, často náhodných lidí z ulice, popř. očitých svědků, </w:t>
      </w:r>
      <w:proofErr w:type="spellStart"/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vyjádřujících</w:t>
      </w:r>
      <w:proofErr w:type="spellEnd"/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 se přes média k události, kterou viděli.</w:t>
      </w:r>
    </w:p>
    <w:p w:rsidR="00A43F6B" w:rsidRDefault="00A43F6B" w:rsidP="00A43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tzv. </w:t>
      </w:r>
      <w:proofErr w:type="spellStart"/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embedovaná</w:t>
      </w:r>
      <w:proofErr w:type="spellEnd"/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 žurnalistika se vyskytuje u zpravodajství válečných konfliktů a je rozšířena především ve Spojených státech amerických – Pentagon povolí, aby určitou vojenskou jednotku doprovázel malý štáb, leckdy včetně výcviku a zažívající spolu s vojáky i reálné bojové situace. Tyto zprávy mohou vypadat „akčnější“, ale existuje velké riziko, že zpravodajci spolu se stmelením s kolektivem vojáků ztratí odstup a novinářskou objektivitu.</w:t>
      </w:r>
    </w:p>
    <w:p w:rsidR="00442955" w:rsidRDefault="00442955" w:rsidP="004429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cs-CZ"/>
        </w:rPr>
      </w:pPr>
      <w:bookmarkStart w:id="0" w:name="_GoBack"/>
      <w:bookmarkEnd w:id="0"/>
    </w:p>
    <w:sectPr w:rsidR="004429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6B" w:rsidRDefault="00A43F6B" w:rsidP="00A43F6B">
      <w:pPr>
        <w:spacing w:after="0" w:line="240" w:lineRule="auto"/>
      </w:pPr>
      <w:r>
        <w:separator/>
      </w:r>
    </w:p>
  </w:endnote>
  <w:endnote w:type="continuationSeparator" w:id="0">
    <w:p w:rsidR="00A43F6B" w:rsidRDefault="00A43F6B" w:rsidP="00A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531883"/>
      <w:docPartObj>
        <w:docPartGallery w:val="Page Numbers (Bottom of Page)"/>
        <w:docPartUnique/>
      </w:docPartObj>
    </w:sdtPr>
    <w:sdtEndPr/>
    <w:sdtContent>
      <w:p w:rsidR="00A43F6B" w:rsidRDefault="00A43F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6F">
          <w:rPr>
            <w:noProof/>
          </w:rPr>
          <w:t>1</w:t>
        </w:r>
        <w:r>
          <w:fldChar w:fldCharType="end"/>
        </w:r>
      </w:p>
    </w:sdtContent>
  </w:sdt>
  <w:p w:rsidR="00A43F6B" w:rsidRDefault="00A43F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6B" w:rsidRDefault="00A43F6B" w:rsidP="00A43F6B">
      <w:pPr>
        <w:spacing w:after="0" w:line="240" w:lineRule="auto"/>
      </w:pPr>
      <w:r>
        <w:separator/>
      </w:r>
    </w:p>
  </w:footnote>
  <w:footnote w:type="continuationSeparator" w:id="0">
    <w:p w:rsidR="00A43F6B" w:rsidRDefault="00A43F6B" w:rsidP="00A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76A3"/>
    <w:multiLevelType w:val="multilevel"/>
    <w:tmpl w:val="1BCA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B4"/>
    <w:rsid w:val="0005536F"/>
    <w:rsid w:val="00442955"/>
    <w:rsid w:val="004A0FE8"/>
    <w:rsid w:val="00A43F6B"/>
    <w:rsid w:val="00DE5FB4"/>
    <w:rsid w:val="00F7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F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F6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F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F6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42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F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F6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F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F6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4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georgef</dc:creator>
  <cp:keywords/>
  <dc:description/>
  <cp:lastModifiedBy>georgef</cp:lastModifiedBy>
  <cp:revision>5</cp:revision>
  <dcterms:created xsi:type="dcterms:W3CDTF">2011-12-08T16:54:00Z</dcterms:created>
  <dcterms:modified xsi:type="dcterms:W3CDTF">2011-12-08T18:16:00Z</dcterms:modified>
</cp:coreProperties>
</file>