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6B" w:rsidRDefault="00A43F6B" w:rsidP="00A43F6B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4530" cy="1257935"/>
            <wp:effectExtent l="0" t="0" r="7620" b="0"/>
            <wp:docPr id="1" name="Obrázek 1" descr="Zakladni_logolink_hor_c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akladni_logolink_hor_cer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E4C">
        <w:rPr>
          <w:b/>
        </w:rPr>
        <w:t xml:space="preserve"> </w:t>
      </w:r>
      <w:r w:rsidRPr="001E4ABB">
        <w:rPr>
          <w:b/>
        </w:rPr>
        <w:t>Projekt:  Inovace ob</w:t>
      </w:r>
      <w:r>
        <w:rPr>
          <w:b/>
        </w:rPr>
        <w:t xml:space="preserve">oru </w:t>
      </w:r>
      <w:proofErr w:type="spellStart"/>
      <w:r>
        <w:rPr>
          <w:b/>
        </w:rPr>
        <w:t>Mechatronik</w:t>
      </w:r>
      <w:proofErr w:type="spellEnd"/>
      <w:r>
        <w:rPr>
          <w:b/>
        </w:rPr>
        <w:t xml:space="preserve"> pro Zlínský kraj </w:t>
      </w:r>
      <w:r w:rsidRPr="001E4ABB">
        <w:rPr>
          <w:b/>
        </w:rPr>
        <w:t>Registrační číslo: CZ.1.07/1.1.08/03.0009</w:t>
      </w:r>
    </w:p>
    <w:p w:rsidR="0089132D" w:rsidRPr="00370B00" w:rsidRDefault="0089132D" w:rsidP="0089132D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color w:val="FF0000"/>
          <w:sz w:val="40"/>
          <w:szCs w:val="40"/>
        </w:rPr>
      </w:pPr>
    </w:p>
    <w:p w:rsidR="0089132D" w:rsidRPr="00373FDF" w:rsidRDefault="0089132D" w:rsidP="008913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89132D" w:rsidRPr="00373FDF" w:rsidRDefault="0089132D" w:rsidP="0089132D">
      <w:pPr>
        <w:pStyle w:val="Nadpis1"/>
        <w:rPr>
          <w:rFonts w:ascii="Times New Roman" w:hAnsi="Times New Roman"/>
          <w:sz w:val="40"/>
          <w:szCs w:val="40"/>
        </w:rPr>
      </w:pPr>
      <w:r w:rsidRPr="00373FDF">
        <w:rPr>
          <w:rFonts w:ascii="Times New Roman" w:hAnsi="Times New Roman"/>
          <w:sz w:val="40"/>
          <w:szCs w:val="40"/>
        </w:rPr>
        <w:t>Literární kritika</w:t>
      </w:r>
    </w:p>
    <w:p w:rsidR="0089132D" w:rsidRPr="00373FDF" w:rsidRDefault="0089132D" w:rsidP="0089132D">
      <w:pPr>
        <w:pStyle w:val="Normlnweb"/>
        <w:rPr>
          <w:sz w:val="20"/>
          <w:szCs w:val="20"/>
        </w:rPr>
      </w:pPr>
      <w:r w:rsidRPr="00373FDF">
        <w:rPr>
          <w:b/>
          <w:bCs/>
          <w:sz w:val="20"/>
          <w:szCs w:val="20"/>
        </w:rPr>
        <w:t>Literární kritika</w:t>
      </w:r>
      <w:r w:rsidRPr="00373FDF">
        <w:rPr>
          <w:sz w:val="20"/>
          <w:szCs w:val="20"/>
        </w:rPr>
        <w:t xml:space="preserve"> je pole literární diskuse, které si prostřednictvím recenzí a jiných textů klade za cíl interpretovat, hodnotit a třídit literární díla. Posuzuje přitom jak nově vyšlá díla, tak texty staršího data, chce-li je podrobit novému kritickému pohledu; odborná kritika přitom bere v potaz tendence světové literatury, popř. alespoň určité národní literatury nebo příslušného žánru.</w:t>
      </w:r>
    </w:p>
    <w:p w:rsidR="0089132D" w:rsidRPr="00373FDF" w:rsidRDefault="0089132D" w:rsidP="0089132D">
      <w:pPr>
        <w:pStyle w:val="Normlnweb"/>
        <w:rPr>
          <w:sz w:val="20"/>
          <w:szCs w:val="20"/>
        </w:rPr>
      </w:pPr>
      <w:r w:rsidRPr="00373FDF">
        <w:rPr>
          <w:sz w:val="20"/>
          <w:szCs w:val="20"/>
        </w:rPr>
        <w:t xml:space="preserve">Jednotlivá </w:t>
      </w:r>
      <w:r w:rsidRPr="00373FDF">
        <w:rPr>
          <w:b/>
          <w:bCs/>
          <w:sz w:val="20"/>
          <w:szCs w:val="20"/>
        </w:rPr>
        <w:t>literární kritika</w:t>
      </w:r>
      <w:r w:rsidRPr="00373FDF">
        <w:rPr>
          <w:sz w:val="20"/>
          <w:szCs w:val="20"/>
        </w:rPr>
        <w:t xml:space="preserve"> je zpravidla textem, který o určitém literárním díle pojednává. Může být různého rozsahu, od krátkých recenzí přes delší eseje až po kritické zhodnocení např. souborného díla určitého autora (monografie). Kratší texty, nejčastěji o nových či nově přeložených literárních dílech, vycházejí zpravidla v literárních časopisech či na literárních serverech.</w:t>
      </w:r>
    </w:p>
    <w:p w:rsidR="0089132D" w:rsidRPr="00193A3C" w:rsidRDefault="0089132D" w:rsidP="0089132D">
      <w:pPr>
        <w:pStyle w:val="Normlnweb"/>
        <w:rPr>
          <w:sz w:val="20"/>
          <w:szCs w:val="20"/>
        </w:rPr>
      </w:pPr>
      <w:r w:rsidRPr="00193A3C">
        <w:rPr>
          <w:sz w:val="20"/>
          <w:szCs w:val="20"/>
        </w:rPr>
        <w:t xml:space="preserve">V evropském prostředí je poměrně zřetelné rozhraní mezi literární kritikou a literární vědou (či literární teorií), zatímco v anglicky mluvících zemích je tato hranice tenká a všechny obory často spadají pod označení </w:t>
      </w:r>
      <w:proofErr w:type="spellStart"/>
      <w:r w:rsidRPr="00193A3C">
        <w:rPr>
          <w:i/>
          <w:iCs/>
          <w:sz w:val="20"/>
          <w:szCs w:val="20"/>
        </w:rPr>
        <w:t>literary</w:t>
      </w:r>
      <w:proofErr w:type="spellEnd"/>
      <w:r w:rsidRPr="00193A3C">
        <w:rPr>
          <w:i/>
          <w:iCs/>
          <w:sz w:val="20"/>
          <w:szCs w:val="20"/>
        </w:rPr>
        <w:t xml:space="preserve"> </w:t>
      </w:r>
      <w:proofErr w:type="spellStart"/>
      <w:r w:rsidRPr="00193A3C">
        <w:rPr>
          <w:i/>
          <w:iCs/>
          <w:sz w:val="20"/>
          <w:szCs w:val="20"/>
        </w:rPr>
        <w:t>criticism</w:t>
      </w:r>
      <w:proofErr w:type="spellEnd"/>
      <w:r w:rsidRPr="00193A3C">
        <w:rPr>
          <w:sz w:val="20"/>
          <w:szCs w:val="20"/>
        </w:rPr>
        <w:t xml:space="preserve"> („literární kritika“). Jednotlivé proudy v literární vědě nicméně často ovlivňují argumentaci konkrétních literárně-kritických textů. Mohou sloužit i k propagandistickým cílům, zejména v totalitních režimech.</w:t>
      </w:r>
    </w:p>
    <w:p w:rsidR="0089132D" w:rsidRPr="00193A3C" w:rsidRDefault="0089132D" w:rsidP="0089132D">
      <w:pPr>
        <w:pStyle w:val="Normlnweb"/>
        <w:rPr>
          <w:sz w:val="20"/>
          <w:szCs w:val="20"/>
        </w:rPr>
      </w:pPr>
      <w:r w:rsidRPr="00193A3C">
        <w:rPr>
          <w:sz w:val="20"/>
          <w:szCs w:val="20"/>
        </w:rPr>
        <w:t xml:space="preserve">Literární kritika existuje od starověku, avšak moderní evropská literární kritika se objevuje na přelomu 18. a 19. století; ve středoevropském prostoru je spjatá zejména s německým romantismem a okruhem okolo Friedricha </w:t>
      </w:r>
      <w:proofErr w:type="spellStart"/>
      <w:r w:rsidRPr="00193A3C">
        <w:rPr>
          <w:sz w:val="20"/>
          <w:szCs w:val="20"/>
        </w:rPr>
        <w:t>Schlegela</w:t>
      </w:r>
      <w:proofErr w:type="spellEnd"/>
      <w:r w:rsidRPr="00193A3C">
        <w:rPr>
          <w:sz w:val="20"/>
          <w:szCs w:val="20"/>
        </w:rPr>
        <w:t xml:space="preserve">. Kritikou se často zabývají i významní spisovatelé; mezi velké kritiky patří např. Heinrich </w:t>
      </w:r>
      <w:proofErr w:type="spellStart"/>
      <w:r w:rsidRPr="00193A3C">
        <w:rPr>
          <w:sz w:val="20"/>
          <w:szCs w:val="20"/>
        </w:rPr>
        <w:t>Heine</w:t>
      </w:r>
      <w:proofErr w:type="spellEnd"/>
      <w:r w:rsidRPr="00193A3C">
        <w:rPr>
          <w:sz w:val="20"/>
          <w:szCs w:val="20"/>
        </w:rPr>
        <w:t xml:space="preserve">, F. X. Šalda, T. S. </w:t>
      </w:r>
      <w:proofErr w:type="spellStart"/>
      <w:r w:rsidRPr="00193A3C">
        <w:rPr>
          <w:sz w:val="20"/>
          <w:szCs w:val="20"/>
        </w:rPr>
        <w:t>Eliot</w:t>
      </w:r>
      <w:proofErr w:type="spellEnd"/>
      <w:r w:rsidRPr="00193A3C">
        <w:rPr>
          <w:sz w:val="20"/>
          <w:szCs w:val="20"/>
        </w:rPr>
        <w:t xml:space="preserve"> a další.</w:t>
      </w:r>
    </w:p>
    <w:p w:rsidR="0089132D" w:rsidRDefault="0089132D" w:rsidP="008913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93A3C">
        <w:rPr>
          <w:rFonts w:ascii="Times New Roman" w:hAnsi="Times New Roman"/>
          <w:sz w:val="20"/>
          <w:szCs w:val="20"/>
        </w:rPr>
        <w:t>Barthes</w:t>
      </w:r>
      <w:proofErr w:type="spellEnd"/>
      <w:r w:rsidRPr="00193A3C">
        <w:rPr>
          <w:rFonts w:ascii="Times New Roman" w:hAnsi="Times New Roman"/>
          <w:sz w:val="20"/>
          <w:szCs w:val="20"/>
        </w:rPr>
        <w:t xml:space="preserve">, R.: </w:t>
      </w:r>
      <w:r w:rsidRPr="00193A3C">
        <w:rPr>
          <w:rFonts w:ascii="Times New Roman" w:hAnsi="Times New Roman"/>
          <w:iCs/>
          <w:sz w:val="20"/>
          <w:szCs w:val="20"/>
        </w:rPr>
        <w:t>Kritika a pravda</w:t>
      </w:r>
      <w:r w:rsidRPr="00193A3C">
        <w:rPr>
          <w:rFonts w:ascii="Times New Roman" w:hAnsi="Times New Roman"/>
          <w:sz w:val="20"/>
          <w:szCs w:val="20"/>
        </w:rPr>
        <w:t>. Liberec 1997.</w:t>
      </w:r>
    </w:p>
    <w:p w:rsidR="0089132D" w:rsidRPr="00193A3C" w:rsidRDefault="0089132D" w:rsidP="008913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193A3C">
        <w:rPr>
          <w:rFonts w:ascii="Times New Roman" w:hAnsi="Times New Roman"/>
          <w:sz w:val="20"/>
          <w:szCs w:val="20"/>
        </w:rPr>
        <w:t xml:space="preserve">Benjamin, W.: </w:t>
      </w:r>
      <w:r w:rsidRPr="00193A3C">
        <w:rPr>
          <w:rFonts w:ascii="Times New Roman" w:hAnsi="Times New Roman"/>
          <w:iCs/>
          <w:sz w:val="20"/>
          <w:szCs w:val="20"/>
        </w:rPr>
        <w:t>Literárněvědné studie I</w:t>
      </w:r>
      <w:r w:rsidRPr="00193A3C">
        <w:rPr>
          <w:rFonts w:ascii="Times New Roman" w:hAnsi="Times New Roman"/>
          <w:sz w:val="20"/>
          <w:szCs w:val="20"/>
        </w:rPr>
        <w:t>. Praha 2009.</w:t>
      </w:r>
    </w:p>
    <w:p w:rsidR="0089132D" w:rsidRPr="00193A3C" w:rsidRDefault="0089132D" w:rsidP="008913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193A3C">
        <w:rPr>
          <w:rFonts w:ascii="Times New Roman" w:hAnsi="Times New Roman"/>
          <w:sz w:val="20"/>
          <w:szCs w:val="20"/>
        </w:rPr>
        <w:t xml:space="preserve">Černý, V.: </w:t>
      </w:r>
      <w:r w:rsidRPr="00193A3C">
        <w:rPr>
          <w:rFonts w:ascii="Times New Roman" w:hAnsi="Times New Roman"/>
          <w:iCs/>
          <w:sz w:val="20"/>
          <w:szCs w:val="20"/>
        </w:rPr>
        <w:t>Tvorba a osobnost I a II</w:t>
      </w:r>
      <w:r w:rsidRPr="00193A3C">
        <w:rPr>
          <w:rFonts w:ascii="Times New Roman" w:hAnsi="Times New Roman"/>
          <w:sz w:val="20"/>
          <w:szCs w:val="20"/>
        </w:rPr>
        <w:t>. Praha 1992.</w:t>
      </w:r>
    </w:p>
    <w:p w:rsidR="0089132D" w:rsidRPr="00193A3C" w:rsidRDefault="0089132D" w:rsidP="008913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93A3C">
        <w:rPr>
          <w:rFonts w:ascii="Times New Roman" w:hAnsi="Times New Roman"/>
          <w:sz w:val="20"/>
          <w:szCs w:val="20"/>
        </w:rPr>
        <w:t>Eliot</w:t>
      </w:r>
      <w:proofErr w:type="spellEnd"/>
      <w:r w:rsidRPr="00193A3C">
        <w:rPr>
          <w:rFonts w:ascii="Times New Roman" w:hAnsi="Times New Roman"/>
          <w:sz w:val="20"/>
          <w:szCs w:val="20"/>
        </w:rPr>
        <w:t xml:space="preserve">, T. S.: </w:t>
      </w:r>
      <w:r w:rsidRPr="00193A3C">
        <w:rPr>
          <w:rFonts w:ascii="Times New Roman" w:hAnsi="Times New Roman"/>
          <w:iCs/>
          <w:sz w:val="20"/>
          <w:szCs w:val="20"/>
        </w:rPr>
        <w:t>O básnictví a básnících</w:t>
      </w:r>
      <w:r w:rsidRPr="00193A3C">
        <w:rPr>
          <w:rFonts w:ascii="Times New Roman" w:hAnsi="Times New Roman"/>
          <w:sz w:val="20"/>
          <w:szCs w:val="20"/>
        </w:rPr>
        <w:t>. Praha 1991.</w:t>
      </w:r>
    </w:p>
    <w:p w:rsidR="0089132D" w:rsidRPr="00193A3C" w:rsidRDefault="0089132D" w:rsidP="008913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193A3C">
        <w:rPr>
          <w:rFonts w:ascii="Times New Roman" w:hAnsi="Times New Roman"/>
          <w:sz w:val="20"/>
          <w:szCs w:val="20"/>
        </w:rPr>
        <w:t xml:space="preserve">Šalda, F. X.: </w:t>
      </w:r>
      <w:r w:rsidRPr="00193A3C">
        <w:rPr>
          <w:rFonts w:ascii="Times New Roman" w:hAnsi="Times New Roman"/>
          <w:iCs/>
          <w:sz w:val="20"/>
          <w:szCs w:val="20"/>
        </w:rPr>
        <w:t>Boje o zítřek</w:t>
      </w:r>
      <w:r w:rsidRPr="00193A3C">
        <w:rPr>
          <w:rFonts w:ascii="Times New Roman" w:hAnsi="Times New Roman"/>
          <w:sz w:val="20"/>
          <w:szCs w:val="20"/>
        </w:rPr>
        <w:t>. Praha 1905.</w:t>
      </w:r>
    </w:p>
    <w:p w:rsidR="0089132D" w:rsidRDefault="0089132D" w:rsidP="008913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93A3C">
        <w:rPr>
          <w:rFonts w:ascii="Times New Roman" w:hAnsi="Times New Roman"/>
          <w:sz w:val="20"/>
          <w:szCs w:val="20"/>
        </w:rPr>
        <w:t>Wellek</w:t>
      </w:r>
      <w:proofErr w:type="spellEnd"/>
      <w:r w:rsidRPr="00193A3C">
        <w:rPr>
          <w:rFonts w:ascii="Times New Roman" w:hAnsi="Times New Roman"/>
          <w:sz w:val="20"/>
          <w:szCs w:val="20"/>
        </w:rPr>
        <w:t xml:space="preserve">, R.: </w:t>
      </w:r>
      <w:r w:rsidRPr="00193A3C">
        <w:rPr>
          <w:rFonts w:ascii="Times New Roman" w:hAnsi="Times New Roman"/>
          <w:iCs/>
          <w:sz w:val="20"/>
          <w:szCs w:val="20"/>
        </w:rPr>
        <w:t>Koncepty literární vědy</w:t>
      </w:r>
      <w:r w:rsidRPr="00193A3C">
        <w:rPr>
          <w:rFonts w:ascii="Times New Roman" w:hAnsi="Times New Roman"/>
          <w:sz w:val="20"/>
          <w:szCs w:val="20"/>
        </w:rPr>
        <w:t>. Jinočany 2005.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"/>
      </w:tblGrid>
      <w:tr w:rsidR="0089132D" w:rsidTr="0058503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9132D" w:rsidRDefault="0089132D" w:rsidP="00585035">
            <w:pPr>
              <w:rPr>
                <w:sz w:val="24"/>
                <w:szCs w:val="24"/>
              </w:rPr>
            </w:pPr>
          </w:p>
        </w:tc>
      </w:tr>
    </w:tbl>
    <w:p w:rsidR="0089132D" w:rsidRPr="00193A3C" w:rsidRDefault="0089132D" w:rsidP="0089132D">
      <w:pPr>
        <w:pStyle w:val="Nadpis1"/>
        <w:rPr>
          <w:rFonts w:ascii="Times New Roman" w:hAnsi="Times New Roman"/>
          <w:sz w:val="40"/>
          <w:szCs w:val="40"/>
        </w:rPr>
      </w:pPr>
      <w:r w:rsidRPr="00193A3C">
        <w:rPr>
          <w:rFonts w:ascii="Times New Roman" w:hAnsi="Times New Roman"/>
          <w:sz w:val="40"/>
          <w:szCs w:val="40"/>
        </w:rPr>
        <w:lastRenderedPageBreak/>
        <w:t>Esej</w:t>
      </w:r>
    </w:p>
    <w:p w:rsidR="0089132D" w:rsidRPr="00193A3C" w:rsidRDefault="0089132D" w:rsidP="0089132D">
      <w:pPr>
        <w:pStyle w:val="Normlnweb"/>
        <w:rPr>
          <w:sz w:val="20"/>
          <w:szCs w:val="20"/>
        </w:rPr>
      </w:pPr>
      <w:r w:rsidRPr="00193A3C">
        <w:rPr>
          <w:b/>
          <w:bCs/>
          <w:sz w:val="20"/>
          <w:szCs w:val="20"/>
        </w:rPr>
        <w:t>Esej</w:t>
      </w:r>
      <w:r w:rsidRPr="00193A3C">
        <w:rPr>
          <w:sz w:val="20"/>
          <w:szCs w:val="20"/>
        </w:rPr>
        <w:t xml:space="preserve"> (řeckého původu, latinsky </w:t>
      </w:r>
      <w:proofErr w:type="spellStart"/>
      <w:r w:rsidRPr="00193A3C">
        <w:rPr>
          <w:i/>
          <w:iCs/>
          <w:sz w:val="20"/>
          <w:szCs w:val="20"/>
        </w:rPr>
        <w:t>exagium</w:t>
      </w:r>
      <w:proofErr w:type="spellEnd"/>
      <w:r w:rsidRPr="00193A3C">
        <w:rPr>
          <w:sz w:val="20"/>
          <w:szCs w:val="20"/>
        </w:rPr>
        <w:t xml:space="preserve"> – vážení, francouzsky </w:t>
      </w:r>
      <w:proofErr w:type="spellStart"/>
      <w:r w:rsidRPr="00193A3C">
        <w:rPr>
          <w:i/>
          <w:iCs/>
          <w:sz w:val="20"/>
          <w:szCs w:val="20"/>
        </w:rPr>
        <w:t>essai</w:t>
      </w:r>
      <w:proofErr w:type="spellEnd"/>
      <w:r w:rsidRPr="00193A3C">
        <w:rPr>
          <w:sz w:val="20"/>
          <w:szCs w:val="20"/>
        </w:rPr>
        <w:t xml:space="preserve"> – pokus, zkouška) je literární odborně publicistický žánr středního či kratšího rozsahu, úvaha na určité téma, spočívající v přemýšlení o faktech a jejich hodnocení. Autor eseje posuzuje problém v širším kontextu, komentuje současná řešení a naznačuje nová, často klade otázky a společně se čtenářem na ně hledá odpověď. Esej je tedy jakýsi dialog autora se sebou samým i se čtenářem. Je často psána živým, obrazným jazykem. Nejběžnějšími tématy je: literatura, politika, věda, umění, společnost apod.</w:t>
      </w:r>
    </w:p>
    <w:p w:rsidR="0089132D" w:rsidRPr="00193A3C" w:rsidRDefault="0089132D" w:rsidP="0089132D">
      <w:pPr>
        <w:pStyle w:val="Nadpis2"/>
        <w:rPr>
          <w:rFonts w:ascii="Times New Roman" w:hAnsi="Times New Roman"/>
          <w:color w:val="auto"/>
          <w:sz w:val="20"/>
          <w:szCs w:val="20"/>
        </w:rPr>
      </w:pPr>
      <w:r w:rsidRPr="00193A3C">
        <w:rPr>
          <w:rStyle w:val="mw-headline"/>
          <w:rFonts w:ascii="Times New Roman" w:eastAsia="MS Mincho" w:hAnsi="Times New Roman"/>
          <w:color w:val="auto"/>
          <w:sz w:val="20"/>
          <w:szCs w:val="20"/>
        </w:rPr>
        <w:t>Autoři esejí</w:t>
      </w:r>
    </w:p>
    <w:p w:rsidR="0089132D" w:rsidRPr="00193A3C" w:rsidRDefault="0089132D" w:rsidP="0089132D">
      <w:pPr>
        <w:pStyle w:val="Normlnweb"/>
        <w:rPr>
          <w:sz w:val="20"/>
          <w:szCs w:val="20"/>
        </w:rPr>
      </w:pPr>
      <w:r w:rsidRPr="00193A3C">
        <w:rPr>
          <w:sz w:val="20"/>
          <w:szCs w:val="20"/>
        </w:rPr>
        <w:t xml:space="preserve">Termín do literatury přinesl Michel de Montaigne názvem své knihy </w:t>
      </w:r>
      <w:proofErr w:type="spellStart"/>
      <w:r w:rsidRPr="00193A3C">
        <w:rPr>
          <w:sz w:val="20"/>
          <w:szCs w:val="20"/>
        </w:rPr>
        <w:t>Essays</w:t>
      </w:r>
      <w:proofErr w:type="spellEnd"/>
      <w:r w:rsidRPr="00193A3C">
        <w:rPr>
          <w:sz w:val="20"/>
          <w:szCs w:val="20"/>
        </w:rPr>
        <w:t xml:space="preserve"> (1580). Do anglické literatury přinesl esej Francis Bacon. Dalšími světovými autory byli filosofové Immanuel Kant, Friedrich </w:t>
      </w:r>
      <w:proofErr w:type="spellStart"/>
      <w:r w:rsidRPr="00193A3C">
        <w:rPr>
          <w:sz w:val="20"/>
          <w:szCs w:val="20"/>
        </w:rPr>
        <w:t>Hegel</w:t>
      </w:r>
      <w:proofErr w:type="spellEnd"/>
      <w:r w:rsidRPr="00193A3C">
        <w:rPr>
          <w:sz w:val="20"/>
          <w:szCs w:val="20"/>
        </w:rPr>
        <w:t xml:space="preserve">, spisovatelé George </w:t>
      </w:r>
      <w:proofErr w:type="spellStart"/>
      <w:r w:rsidRPr="00193A3C">
        <w:rPr>
          <w:sz w:val="20"/>
          <w:szCs w:val="20"/>
        </w:rPr>
        <w:t>Orwell</w:t>
      </w:r>
      <w:proofErr w:type="spellEnd"/>
      <w:r w:rsidRPr="00193A3C">
        <w:rPr>
          <w:sz w:val="20"/>
          <w:szCs w:val="20"/>
        </w:rPr>
        <w:t xml:space="preserve">, Umberto </w:t>
      </w:r>
      <w:proofErr w:type="spellStart"/>
      <w:r w:rsidRPr="00193A3C">
        <w:rPr>
          <w:sz w:val="20"/>
          <w:szCs w:val="20"/>
        </w:rPr>
        <w:t>Eco</w:t>
      </w:r>
      <w:proofErr w:type="spellEnd"/>
      <w:r w:rsidRPr="00193A3C">
        <w:rPr>
          <w:sz w:val="20"/>
          <w:szCs w:val="20"/>
        </w:rPr>
        <w:t xml:space="preserve"> a další.</w:t>
      </w:r>
    </w:p>
    <w:p w:rsidR="0089132D" w:rsidRDefault="0089132D" w:rsidP="0089132D">
      <w:pPr>
        <w:pStyle w:val="Normlnweb"/>
        <w:rPr>
          <w:sz w:val="20"/>
          <w:szCs w:val="20"/>
        </w:rPr>
      </w:pPr>
      <w:r w:rsidRPr="00193A3C">
        <w:rPr>
          <w:sz w:val="20"/>
          <w:szCs w:val="20"/>
        </w:rPr>
        <w:t>Nejznámějším českým autorem esejů je František Xaver Šalda, dále Jan Patočka, Jan Mukařovský, Václav Havel, Karel Kosík, Václav Bělohradský, Pavel Švanda a další.</w:t>
      </w:r>
    </w:p>
    <w:p w:rsidR="0089132D" w:rsidRPr="00193A3C" w:rsidRDefault="0089132D" w:rsidP="0089132D">
      <w:pPr>
        <w:pStyle w:val="Normlnweb"/>
        <w:rPr>
          <w:sz w:val="20"/>
          <w:szCs w:val="20"/>
        </w:rPr>
      </w:pPr>
    </w:p>
    <w:p w:rsidR="0089132D" w:rsidRDefault="0089132D" w:rsidP="0089132D">
      <w:pPr>
        <w:pStyle w:val="Nadpis1"/>
      </w:pPr>
      <w:proofErr w:type="spellStart"/>
      <w:r>
        <w:t>Perex</w:t>
      </w:r>
      <w:proofErr w:type="spellEnd"/>
    </w:p>
    <w:p w:rsidR="0089132D" w:rsidRPr="004762A0" w:rsidRDefault="0089132D" w:rsidP="0089132D">
      <w:pPr>
        <w:pStyle w:val="Normlnweb"/>
        <w:rPr>
          <w:sz w:val="20"/>
          <w:szCs w:val="20"/>
        </w:rPr>
      </w:pPr>
      <w:proofErr w:type="spellStart"/>
      <w:r w:rsidRPr="004762A0">
        <w:rPr>
          <w:b/>
          <w:bCs/>
          <w:sz w:val="20"/>
          <w:szCs w:val="20"/>
        </w:rPr>
        <w:t>Perex</w:t>
      </w:r>
      <w:proofErr w:type="spellEnd"/>
      <w:r w:rsidRPr="004762A0">
        <w:rPr>
          <w:sz w:val="20"/>
          <w:szCs w:val="20"/>
        </w:rPr>
        <w:t xml:space="preserve">, v žurnalistice – zpravodajství a publicistice, je označení pro krátký text (obvykle 2 - 5 vět), jehož účelem je uvést a upoutat pozornost na následující delší text článku a/nebo naznačit, o čem článek bude. Na co nestačí upoutat titulek nebo podtitulek, to rozvádí </w:t>
      </w:r>
      <w:proofErr w:type="spellStart"/>
      <w:r w:rsidRPr="004762A0">
        <w:rPr>
          <w:sz w:val="20"/>
          <w:szCs w:val="20"/>
        </w:rPr>
        <w:t>perex</w:t>
      </w:r>
      <w:proofErr w:type="spellEnd"/>
      <w:r w:rsidRPr="004762A0">
        <w:rPr>
          <w:sz w:val="20"/>
          <w:szCs w:val="20"/>
        </w:rPr>
        <w:t>, aby se čtenář mohl rozhodnout, má-li věnovat čas čtení celého článku a jde-li o téma, které ho zajímá.</w:t>
      </w:r>
    </w:p>
    <w:p w:rsidR="0089132D" w:rsidRPr="004762A0" w:rsidRDefault="0089132D" w:rsidP="0089132D">
      <w:pPr>
        <w:pStyle w:val="Normlnweb"/>
        <w:rPr>
          <w:sz w:val="20"/>
          <w:szCs w:val="20"/>
        </w:rPr>
      </w:pPr>
      <w:r w:rsidRPr="004762A0">
        <w:rPr>
          <w:sz w:val="20"/>
          <w:szCs w:val="20"/>
        </w:rPr>
        <w:t xml:space="preserve">Podle „obrácené pyramidy,“ jednoho z principů publicistiky, obsahuje </w:t>
      </w:r>
      <w:proofErr w:type="spellStart"/>
      <w:r w:rsidRPr="004762A0">
        <w:rPr>
          <w:sz w:val="20"/>
          <w:szCs w:val="20"/>
        </w:rPr>
        <w:t>perex</w:t>
      </w:r>
      <w:proofErr w:type="spellEnd"/>
      <w:r w:rsidRPr="004762A0">
        <w:rPr>
          <w:sz w:val="20"/>
          <w:szCs w:val="20"/>
        </w:rPr>
        <w:t xml:space="preserve"> ty nejzajímavější informace, jež pak článek rozvádí dodáváním dalších podrobností. Měl by tedy působit jako lákavá „ochutnávka“ článku, který uvozuje.</w:t>
      </w:r>
    </w:p>
    <w:p w:rsidR="0089132D" w:rsidRPr="004762A0" w:rsidRDefault="0089132D" w:rsidP="0089132D">
      <w:pPr>
        <w:pStyle w:val="Normlnweb"/>
        <w:rPr>
          <w:sz w:val="20"/>
          <w:szCs w:val="20"/>
        </w:rPr>
      </w:pPr>
      <w:r w:rsidRPr="004762A0">
        <w:rPr>
          <w:sz w:val="20"/>
          <w:szCs w:val="20"/>
        </w:rPr>
        <w:t xml:space="preserve">Někdy je </w:t>
      </w:r>
      <w:proofErr w:type="spellStart"/>
      <w:r w:rsidRPr="004762A0">
        <w:rPr>
          <w:sz w:val="20"/>
          <w:szCs w:val="20"/>
        </w:rPr>
        <w:t>perex</w:t>
      </w:r>
      <w:proofErr w:type="spellEnd"/>
      <w:r w:rsidRPr="004762A0">
        <w:rPr>
          <w:sz w:val="20"/>
          <w:szCs w:val="20"/>
        </w:rPr>
        <w:t xml:space="preserve"> chápán jako podtitulek, to ale není správné přirovnání, protože </w:t>
      </w:r>
      <w:proofErr w:type="spellStart"/>
      <w:r w:rsidRPr="004762A0">
        <w:rPr>
          <w:sz w:val="20"/>
          <w:szCs w:val="20"/>
        </w:rPr>
        <w:t>perex</w:t>
      </w:r>
      <w:proofErr w:type="spellEnd"/>
      <w:r w:rsidRPr="004762A0">
        <w:rPr>
          <w:sz w:val="20"/>
          <w:szCs w:val="20"/>
        </w:rPr>
        <w:t xml:space="preserve"> je většinou delší, obsahuje volnější a ne tak úsečné formulace a nemusí stroze charakterizovat uváděný článek, ale může třeba citovat jeho nejzajímavější větu.</w:t>
      </w:r>
    </w:p>
    <w:p w:rsidR="0089132D" w:rsidRPr="004762A0" w:rsidRDefault="0089132D" w:rsidP="0089132D">
      <w:pPr>
        <w:pStyle w:val="Normlnweb"/>
        <w:rPr>
          <w:sz w:val="20"/>
          <w:szCs w:val="20"/>
        </w:rPr>
      </w:pPr>
      <w:proofErr w:type="spellStart"/>
      <w:r w:rsidRPr="004762A0">
        <w:rPr>
          <w:sz w:val="20"/>
          <w:szCs w:val="20"/>
        </w:rPr>
        <w:t>Perex</w:t>
      </w:r>
      <w:proofErr w:type="spellEnd"/>
      <w:r w:rsidRPr="004762A0">
        <w:rPr>
          <w:sz w:val="20"/>
          <w:szCs w:val="20"/>
        </w:rPr>
        <w:t xml:space="preserve"> může též sloužit jako doplňková informace ve výpisu článků, kde by výpis s plným obsahem článků byl příliš komplexní nebo zahlcující a naopak výpis pouze titulků nicneříkající. Tento typ výpisu se hojně vyskytuje u informačních nebo tematických serverů a blogů.</w:t>
      </w:r>
    </w:p>
    <w:p w:rsidR="0089132D" w:rsidRPr="004762A0" w:rsidRDefault="0089132D" w:rsidP="0089132D">
      <w:pPr>
        <w:pStyle w:val="Normlnweb"/>
        <w:rPr>
          <w:sz w:val="20"/>
          <w:szCs w:val="20"/>
        </w:rPr>
      </w:pPr>
      <w:r w:rsidRPr="004762A0">
        <w:rPr>
          <w:sz w:val="20"/>
          <w:szCs w:val="20"/>
        </w:rPr>
        <w:t xml:space="preserve">V původním polygrafickém významu je slovem </w:t>
      </w:r>
      <w:proofErr w:type="spellStart"/>
      <w:r w:rsidRPr="004762A0">
        <w:rPr>
          <w:sz w:val="20"/>
          <w:szCs w:val="20"/>
        </w:rPr>
        <w:t>perex</w:t>
      </w:r>
      <w:proofErr w:type="spellEnd"/>
      <w:r w:rsidRPr="004762A0">
        <w:rPr>
          <w:sz w:val="20"/>
          <w:szCs w:val="20"/>
        </w:rPr>
        <w:t xml:space="preserve"> myšlen titulek v šíři přes všechny sloupce na celou stranu novin či časopisu (z lat. </w:t>
      </w:r>
      <w:proofErr w:type="gramStart"/>
      <w:r w:rsidRPr="004762A0">
        <w:rPr>
          <w:i/>
          <w:iCs/>
          <w:sz w:val="20"/>
          <w:szCs w:val="20"/>
        </w:rPr>
        <w:t>per</w:t>
      </w:r>
      <w:proofErr w:type="gramEnd"/>
      <w:r w:rsidRPr="004762A0">
        <w:rPr>
          <w:i/>
          <w:iCs/>
          <w:sz w:val="20"/>
          <w:szCs w:val="20"/>
        </w:rPr>
        <w:t xml:space="preserve"> </w:t>
      </w:r>
      <w:proofErr w:type="spellStart"/>
      <w:r w:rsidRPr="004762A0">
        <w:rPr>
          <w:i/>
          <w:iCs/>
          <w:sz w:val="20"/>
          <w:szCs w:val="20"/>
        </w:rPr>
        <w:t>extensum</w:t>
      </w:r>
      <w:proofErr w:type="spellEnd"/>
      <w:r w:rsidRPr="004762A0">
        <w:rPr>
          <w:sz w:val="20"/>
          <w:szCs w:val="20"/>
        </w:rPr>
        <w:t>).</w:t>
      </w:r>
    </w:p>
    <w:p w:rsidR="0089132D" w:rsidRPr="004762A0" w:rsidRDefault="0089132D" w:rsidP="0089132D">
      <w:pPr>
        <w:pStyle w:val="Normlnweb"/>
        <w:rPr>
          <w:sz w:val="20"/>
          <w:szCs w:val="20"/>
        </w:rPr>
      </w:pPr>
      <w:r w:rsidRPr="004762A0">
        <w:rPr>
          <w:sz w:val="20"/>
          <w:szCs w:val="20"/>
        </w:rPr>
        <w:t xml:space="preserve">Nověji, pod vlivem angličtiny, se také objevuje termín </w:t>
      </w:r>
      <w:proofErr w:type="spellStart"/>
      <w:r w:rsidRPr="004762A0">
        <w:rPr>
          <w:b/>
          <w:bCs/>
          <w:sz w:val="20"/>
          <w:szCs w:val="20"/>
        </w:rPr>
        <w:t>lead</w:t>
      </w:r>
      <w:proofErr w:type="spellEnd"/>
      <w:r w:rsidRPr="004762A0">
        <w:rPr>
          <w:sz w:val="20"/>
          <w:szCs w:val="20"/>
        </w:rPr>
        <w:t>, znamenající totéž.</w:t>
      </w:r>
    </w:p>
    <w:p w:rsidR="0089132D" w:rsidRPr="004762A0" w:rsidRDefault="0089132D" w:rsidP="0089132D">
      <w:pPr>
        <w:pStyle w:val="Normlnweb"/>
        <w:rPr>
          <w:sz w:val="20"/>
          <w:szCs w:val="20"/>
        </w:rPr>
      </w:pPr>
    </w:p>
    <w:p w:rsidR="00F72C67" w:rsidRDefault="00F72C67" w:rsidP="00A43F6B">
      <w:pPr>
        <w:jc w:val="center"/>
        <w:rPr>
          <w:b/>
        </w:rPr>
      </w:pPr>
      <w:bookmarkStart w:id="0" w:name="_GoBack"/>
      <w:bookmarkEnd w:id="0"/>
    </w:p>
    <w:sectPr w:rsidR="00F72C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6B" w:rsidRDefault="00A43F6B" w:rsidP="00A43F6B">
      <w:pPr>
        <w:spacing w:after="0" w:line="240" w:lineRule="auto"/>
      </w:pPr>
      <w:r>
        <w:separator/>
      </w:r>
    </w:p>
  </w:endnote>
  <w:endnote w:type="continuationSeparator" w:id="0">
    <w:p w:rsidR="00A43F6B" w:rsidRDefault="00A43F6B" w:rsidP="00A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531883"/>
      <w:docPartObj>
        <w:docPartGallery w:val="Page Numbers (Bottom of Page)"/>
        <w:docPartUnique/>
      </w:docPartObj>
    </w:sdtPr>
    <w:sdtEndPr/>
    <w:sdtContent>
      <w:p w:rsidR="00A43F6B" w:rsidRDefault="00A43F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703">
          <w:rPr>
            <w:noProof/>
          </w:rPr>
          <w:t>1</w:t>
        </w:r>
        <w:r>
          <w:fldChar w:fldCharType="end"/>
        </w:r>
      </w:p>
    </w:sdtContent>
  </w:sdt>
  <w:p w:rsidR="00A43F6B" w:rsidRDefault="00A43F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6B" w:rsidRDefault="00A43F6B" w:rsidP="00A43F6B">
      <w:pPr>
        <w:spacing w:after="0" w:line="240" w:lineRule="auto"/>
      </w:pPr>
      <w:r>
        <w:separator/>
      </w:r>
    </w:p>
  </w:footnote>
  <w:footnote w:type="continuationSeparator" w:id="0">
    <w:p w:rsidR="00A43F6B" w:rsidRDefault="00A43F6B" w:rsidP="00A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252"/>
    <w:multiLevelType w:val="multilevel"/>
    <w:tmpl w:val="2990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B6321"/>
    <w:multiLevelType w:val="multilevel"/>
    <w:tmpl w:val="4618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17664"/>
    <w:multiLevelType w:val="multilevel"/>
    <w:tmpl w:val="58C4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476A3"/>
    <w:multiLevelType w:val="multilevel"/>
    <w:tmpl w:val="1BCA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13AEE"/>
    <w:multiLevelType w:val="multilevel"/>
    <w:tmpl w:val="EC80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15485"/>
    <w:multiLevelType w:val="multilevel"/>
    <w:tmpl w:val="89DA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558C9"/>
    <w:multiLevelType w:val="multilevel"/>
    <w:tmpl w:val="BAE4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A0C1E"/>
    <w:multiLevelType w:val="multilevel"/>
    <w:tmpl w:val="2834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D4FE6"/>
    <w:multiLevelType w:val="multilevel"/>
    <w:tmpl w:val="CBF4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37C5"/>
    <w:multiLevelType w:val="multilevel"/>
    <w:tmpl w:val="9C60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23812"/>
    <w:multiLevelType w:val="multilevel"/>
    <w:tmpl w:val="74C8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C3721"/>
    <w:multiLevelType w:val="multilevel"/>
    <w:tmpl w:val="7BB4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D46E9"/>
    <w:multiLevelType w:val="multilevel"/>
    <w:tmpl w:val="4B4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B8385D"/>
    <w:multiLevelType w:val="multilevel"/>
    <w:tmpl w:val="0808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B4"/>
    <w:rsid w:val="0005536F"/>
    <w:rsid w:val="00124703"/>
    <w:rsid w:val="00442955"/>
    <w:rsid w:val="004A0FE8"/>
    <w:rsid w:val="005A0917"/>
    <w:rsid w:val="0089132D"/>
    <w:rsid w:val="00A43F6B"/>
    <w:rsid w:val="00DE5FB4"/>
    <w:rsid w:val="00E56C23"/>
    <w:rsid w:val="00F7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F6B"/>
    <w:rPr>
      <w:rFonts w:ascii="Calibri" w:eastAsia="Calibri" w:hAnsi="Calibri" w:cs="Times New Roman"/>
    </w:rPr>
  </w:style>
  <w:style w:type="paragraph" w:styleId="Nadpis1">
    <w:name w:val="heading 1"/>
    <w:aliases w:val="Název otázky"/>
    <w:basedOn w:val="Normln"/>
    <w:next w:val="Normln"/>
    <w:link w:val="Nadpis1Char"/>
    <w:uiPriority w:val="9"/>
    <w:qFormat/>
    <w:rsid w:val="008913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9132D"/>
    <w:pPr>
      <w:keepNext/>
      <w:keepLines/>
      <w:spacing w:before="120" w:after="80" w:line="264" w:lineRule="auto"/>
      <w:outlineLvl w:val="1"/>
    </w:pPr>
    <w:rPr>
      <w:rFonts w:ascii="Cambria" w:eastAsia="Times New Roman" w:hAnsi="Cambria"/>
      <w:b/>
      <w:bCs/>
      <w:smallCaps/>
      <w:color w:val="4F81BD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913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F6B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F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4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F6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42955"/>
    <w:pPr>
      <w:ind w:left="720"/>
      <w:contextualSpacing/>
    </w:pPr>
  </w:style>
  <w:style w:type="character" w:customStyle="1" w:styleId="Nadpis1Char">
    <w:name w:val="Nadpis 1 Char"/>
    <w:aliases w:val="Název otázky Char"/>
    <w:basedOn w:val="Standardnpsmoodstavce"/>
    <w:link w:val="Nadpis1"/>
    <w:uiPriority w:val="9"/>
    <w:rsid w:val="008913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9132D"/>
    <w:rPr>
      <w:rFonts w:ascii="Cambria" w:eastAsia="Times New Roman" w:hAnsi="Cambria" w:cs="Times New Roman"/>
      <w:b/>
      <w:bCs/>
      <w:smallCaps/>
      <w:color w:val="4F81BD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9132D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891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89132D"/>
  </w:style>
  <w:style w:type="character" w:styleId="CittHTML">
    <w:name w:val="HTML Cite"/>
    <w:uiPriority w:val="99"/>
    <w:semiHidden/>
    <w:unhideWhenUsed/>
    <w:rsid w:val="0089132D"/>
    <w:rPr>
      <w:i/>
      <w:iCs/>
    </w:rPr>
  </w:style>
  <w:style w:type="character" w:customStyle="1" w:styleId="z3988">
    <w:name w:val="z3988"/>
    <w:basedOn w:val="Standardnpsmoodstavce"/>
    <w:rsid w:val="0089132D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1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132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izojazycne">
    <w:name w:val="cizojazycne"/>
    <w:rsid w:val="00891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F6B"/>
    <w:rPr>
      <w:rFonts w:ascii="Calibri" w:eastAsia="Calibri" w:hAnsi="Calibri" w:cs="Times New Roman"/>
    </w:rPr>
  </w:style>
  <w:style w:type="paragraph" w:styleId="Nadpis1">
    <w:name w:val="heading 1"/>
    <w:aliases w:val="Název otázky"/>
    <w:basedOn w:val="Normln"/>
    <w:next w:val="Normln"/>
    <w:link w:val="Nadpis1Char"/>
    <w:uiPriority w:val="9"/>
    <w:qFormat/>
    <w:rsid w:val="008913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9132D"/>
    <w:pPr>
      <w:keepNext/>
      <w:keepLines/>
      <w:spacing w:before="120" w:after="80" w:line="264" w:lineRule="auto"/>
      <w:outlineLvl w:val="1"/>
    </w:pPr>
    <w:rPr>
      <w:rFonts w:ascii="Cambria" w:eastAsia="Times New Roman" w:hAnsi="Cambria"/>
      <w:b/>
      <w:bCs/>
      <w:smallCaps/>
      <w:color w:val="4F81BD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913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F6B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F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4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F6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42955"/>
    <w:pPr>
      <w:ind w:left="720"/>
      <w:contextualSpacing/>
    </w:pPr>
  </w:style>
  <w:style w:type="character" w:customStyle="1" w:styleId="Nadpis1Char">
    <w:name w:val="Nadpis 1 Char"/>
    <w:aliases w:val="Název otázky Char"/>
    <w:basedOn w:val="Standardnpsmoodstavce"/>
    <w:link w:val="Nadpis1"/>
    <w:uiPriority w:val="9"/>
    <w:rsid w:val="008913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9132D"/>
    <w:rPr>
      <w:rFonts w:ascii="Cambria" w:eastAsia="Times New Roman" w:hAnsi="Cambria" w:cs="Times New Roman"/>
      <w:b/>
      <w:bCs/>
      <w:smallCaps/>
      <w:color w:val="4F81BD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9132D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891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89132D"/>
  </w:style>
  <w:style w:type="character" w:styleId="CittHTML">
    <w:name w:val="HTML Cite"/>
    <w:uiPriority w:val="99"/>
    <w:semiHidden/>
    <w:unhideWhenUsed/>
    <w:rsid w:val="0089132D"/>
    <w:rPr>
      <w:i/>
      <w:iCs/>
    </w:rPr>
  </w:style>
  <w:style w:type="character" w:customStyle="1" w:styleId="z3988">
    <w:name w:val="z3988"/>
    <w:basedOn w:val="Standardnpsmoodstavce"/>
    <w:rsid w:val="0089132D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1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132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izojazycne">
    <w:name w:val="cizojazycne"/>
    <w:rsid w:val="0089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georgef</dc:creator>
  <cp:keywords/>
  <dc:description/>
  <cp:lastModifiedBy>georgef</cp:lastModifiedBy>
  <cp:revision>9</cp:revision>
  <dcterms:created xsi:type="dcterms:W3CDTF">2011-12-08T16:54:00Z</dcterms:created>
  <dcterms:modified xsi:type="dcterms:W3CDTF">2012-01-05T16:50:00Z</dcterms:modified>
</cp:coreProperties>
</file>